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490" w14:textId="77777777" w:rsidR="00870AD2" w:rsidRDefault="00870AD2" w:rsidP="00A634C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F0D29"/>
          <w:sz w:val="36"/>
          <w:szCs w:val="36"/>
        </w:rPr>
      </w:pPr>
    </w:p>
    <w:p w14:paraId="3409E6A5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F0D29"/>
          <w:sz w:val="36"/>
          <w:szCs w:val="36"/>
        </w:rPr>
      </w:pPr>
      <w:r>
        <w:rPr>
          <w:rFonts w:ascii="Calibri-Bold" w:hAnsi="Calibri-Bold" w:cs="Calibri-Bold"/>
          <w:b/>
          <w:bCs/>
          <w:color w:val="0F0D29"/>
          <w:sz w:val="36"/>
          <w:szCs w:val="36"/>
        </w:rPr>
        <w:t>Anexo 1</w:t>
      </w:r>
    </w:p>
    <w:p w14:paraId="4865A076" w14:textId="77777777" w:rsidR="00870AD2" w:rsidRDefault="00870AD2" w:rsidP="00A634C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F0D29"/>
          <w:sz w:val="36"/>
          <w:szCs w:val="36"/>
        </w:rPr>
      </w:pPr>
    </w:p>
    <w:p w14:paraId="7AE2095A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F0D29"/>
          <w:sz w:val="28"/>
          <w:szCs w:val="28"/>
        </w:rPr>
      </w:pPr>
      <w:r>
        <w:rPr>
          <w:rFonts w:ascii="Calibri-Bold" w:hAnsi="Calibri-Bold" w:cs="Calibri-Bold"/>
          <w:b/>
          <w:bCs/>
          <w:color w:val="0F0D29"/>
          <w:sz w:val="28"/>
          <w:szCs w:val="28"/>
        </w:rPr>
        <w:t>REQUERIMENTO DE ATIVIDADE PRESENCIAL – FASE 01</w:t>
      </w:r>
    </w:p>
    <w:p w14:paraId="7DC9BB49" w14:textId="77777777" w:rsidR="00870AD2" w:rsidRDefault="00870AD2" w:rsidP="00A634C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F0D29"/>
          <w:sz w:val="28"/>
          <w:szCs w:val="28"/>
        </w:rPr>
      </w:pPr>
    </w:p>
    <w:p w14:paraId="177C3EC4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</w:p>
    <w:p w14:paraId="4C8DB17D" w14:textId="67112318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Nome do setor/departamento da unidade:</w:t>
      </w:r>
    </w:p>
    <w:p w14:paraId="72DEE28C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Insira aqui o nome do curso de graduação.</w:t>
      </w:r>
    </w:p>
    <w:p w14:paraId="2587D036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</w:p>
    <w:p w14:paraId="6BA60267" w14:textId="1480A006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Localização do setor/departamento:</w:t>
      </w:r>
    </w:p>
    <w:p w14:paraId="5AB718D6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 xml:space="preserve">Insira aqui o local do setor/departamento (centro, campus, </w:t>
      </w:r>
      <w:proofErr w:type="spellStart"/>
      <w:r>
        <w:rPr>
          <w:rFonts w:ascii="Calibri" w:hAnsi="Calibri" w:cs="Calibri"/>
          <w:color w:val="0F0D29"/>
          <w:sz w:val="24"/>
          <w:szCs w:val="24"/>
        </w:rPr>
        <w:t>etc</w:t>
      </w:r>
      <w:proofErr w:type="spellEnd"/>
      <w:r>
        <w:rPr>
          <w:rFonts w:ascii="Calibri" w:hAnsi="Calibri" w:cs="Calibri"/>
          <w:color w:val="0F0D29"/>
          <w:sz w:val="24"/>
          <w:szCs w:val="24"/>
        </w:rPr>
        <w:t>).</w:t>
      </w:r>
    </w:p>
    <w:p w14:paraId="7698DADE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</w:p>
    <w:p w14:paraId="01D2802E" w14:textId="6362EB16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Detalhamento da atividade essencial a ser desenvolvida (incluindo eventuais materiais que necessitarão de manipulação, como, por exemplo, atividades a serem exercidas em laboratórios):</w:t>
      </w:r>
    </w:p>
    <w:p w14:paraId="1C4F4F99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6B6A865A" w14:textId="2ADCFAC1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 xml:space="preserve">Insira neste espaço, detalhadamente, a forma que as atividades serão realizadas (código da disciplina, quantidade de alunos, atividades práticas, avaliações, materiais necessários, horários, </w:t>
      </w:r>
      <w:proofErr w:type="spellStart"/>
      <w:r>
        <w:rPr>
          <w:rFonts w:ascii="Calibri" w:hAnsi="Calibri" w:cs="Calibri"/>
          <w:color w:val="0F0D29"/>
          <w:sz w:val="24"/>
          <w:szCs w:val="24"/>
        </w:rPr>
        <w:t>etc</w:t>
      </w:r>
      <w:proofErr w:type="spellEnd"/>
      <w:r>
        <w:rPr>
          <w:rFonts w:ascii="Calibri" w:hAnsi="Calibri" w:cs="Calibri"/>
          <w:color w:val="0F0D29"/>
          <w:sz w:val="24"/>
          <w:szCs w:val="24"/>
        </w:rPr>
        <w:t xml:space="preserve">). </w:t>
      </w:r>
      <w:proofErr w:type="spellStart"/>
      <w:r>
        <w:rPr>
          <w:rFonts w:ascii="Calibri" w:hAnsi="Calibri" w:cs="Calibri"/>
          <w:color w:val="0F0D29"/>
          <w:sz w:val="24"/>
          <w:szCs w:val="24"/>
        </w:rPr>
        <w:t>Obs</w:t>
      </w:r>
      <w:proofErr w:type="spellEnd"/>
      <w:r>
        <w:rPr>
          <w:rFonts w:ascii="Calibri" w:hAnsi="Calibri" w:cs="Calibri"/>
          <w:color w:val="0F0D29"/>
          <w:sz w:val="24"/>
          <w:szCs w:val="24"/>
        </w:rPr>
        <w:t>: Recomenda-se inserir imagens para melhor identificação indicando o distanciamento social possível e definindo a ocupação de acordo com os critérios do Guia de Biossegurança.</w:t>
      </w:r>
    </w:p>
    <w:p w14:paraId="7A8C9926" w14:textId="7EDC3B3D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61D99DDA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70B1162D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Justificativa fundamentada da impossibilidade de desenvolvimento remoto da atividade:</w:t>
      </w:r>
    </w:p>
    <w:p w14:paraId="5D5CB275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F0D29"/>
          <w:sz w:val="24"/>
          <w:szCs w:val="24"/>
        </w:rPr>
      </w:pPr>
    </w:p>
    <w:p w14:paraId="022BFA94" w14:textId="7D51F02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Insira neste espaço, de forma detalhada e fundamentada, os motivos pelos quais a atividade não pode ser realizada na modalidade remota.</w:t>
      </w:r>
    </w:p>
    <w:p w14:paraId="4B76F544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6C38A0BB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Número de servidores/alunos que desempenham a atividade:</w:t>
      </w:r>
    </w:p>
    <w:p w14:paraId="537B2324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 xml:space="preserve">Docentes: </w:t>
      </w:r>
      <w:r>
        <w:rPr>
          <w:rFonts w:ascii="Calibri" w:hAnsi="Calibri" w:cs="Calibri"/>
          <w:color w:val="0F0D29"/>
          <w:sz w:val="24"/>
          <w:szCs w:val="24"/>
        </w:rPr>
        <w:t>Quantidade (número)</w:t>
      </w:r>
    </w:p>
    <w:p w14:paraId="35FFFA90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 xml:space="preserve">TAE: </w:t>
      </w:r>
      <w:r>
        <w:rPr>
          <w:rFonts w:ascii="Calibri" w:hAnsi="Calibri" w:cs="Calibri"/>
          <w:color w:val="0F0D29"/>
          <w:sz w:val="24"/>
          <w:szCs w:val="24"/>
        </w:rPr>
        <w:t>Quantidade (número)</w:t>
      </w:r>
    </w:p>
    <w:p w14:paraId="383C4207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 xml:space="preserve">Monitor: </w:t>
      </w:r>
      <w:r>
        <w:rPr>
          <w:rFonts w:ascii="Calibri" w:hAnsi="Calibri" w:cs="Calibri"/>
          <w:color w:val="0F0D29"/>
          <w:sz w:val="24"/>
          <w:szCs w:val="24"/>
        </w:rPr>
        <w:t>Quantidade (número)</w:t>
      </w:r>
    </w:p>
    <w:p w14:paraId="7ABDC69A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 xml:space="preserve">Estagiário de Docência: </w:t>
      </w:r>
      <w:r>
        <w:rPr>
          <w:rFonts w:ascii="Calibri" w:hAnsi="Calibri" w:cs="Calibri"/>
          <w:color w:val="0F0D29"/>
          <w:sz w:val="24"/>
          <w:szCs w:val="24"/>
        </w:rPr>
        <w:t>Quantidade (número)</w:t>
      </w:r>
    </w:p>
    <w:p w14:paraId="5D790DC3" w14:textId="4C5CA401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 xml:space="preserve">Alunos: </w:t>
      </w:r>
      <w:r>
        <w:rPr>
          <w:rFonts w:ascii="Calibri" w:hAnsi="Calibri" w:cs="Calibri"/>
          <w:color w:val="0F0D29"/>
          <w:sz w:val="24"/>
          <w:szCs w:val="24"/>
        </w:rPr>
        <w:t>Quantidade (número)</w:t>
      </w:r>
    </w:p>
    <w:p w14:paraId="190CA07E" w14:textId="1475CB5B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060723C6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2D6F2781" w14:textId="1BB235CE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 xml:space="preserve">Relação de nomes dos servidores/alunos que necessitarão de acesso presencial ao setor: </w:t>
      </w:r>
    </w:p>
    <w:p w14:paraId="1C4B598E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Docente:</w:t>
      </w:r>
    </w:p>
    <w:p w14:paraId="11B76053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42F70B6C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1A7DFBB6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TAE:</w:t>
      </w:r>
    </w:p>
    <w:p w14:paraId="6E2E47E9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0089AAD6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lastRenderedPageBreak/>
        <w:t>(matrícula) + Nome completo + (“vacinado”, quando for o caso)</w:t>
      </w:r>
    </w:p>
    <w:p w14:paraId="3C6B8A84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Monitor:</w:t>
      </w:r>
    </w:p>
    <w:p w14:paraId="04ADBB55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17F84E80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2BE834D5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Estagiário de Docência:</w:t>
      </w:r>
    </w:p>
    <w:p w14:paraId="063F88ED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4E74B2C1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6DFA7AF7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Alunos:</w:t>
      </w:r>
    </w:p>
    <w:p w14:paraId="31986575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3E78F90B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41F6F609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3A498558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318D6526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186E3707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5741C150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10A1F5A1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3058D39E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5ABB1BBB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5723ABC6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0E81B8C7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219A68B6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3BAFCD5B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62660196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Outros: Definir tipo + Matrícula + Nome completo</w:t>
      </w:r>
    </w:p>
    <w:p w14:paraId="7E57B60C" w14:textId="1EC6DAA8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(matrícula) + Nome completo + (“vacinado”, quando for o caso)</w:t>
      </w:r>
    </w:p>
    <w:p w14:paraId="4DBF290F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05EFF368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Quantidade de pessoas que poderão ter acesso simultâneo ao setor, respeitando as orientações</w:t>
      </w:r>
    </w:p>
    <w:p w14:paraId="615998CC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de distanciamento social:</w:t>
      </w:r>
    </w:p>
    <w:p w14:paraId="4547B6E8" w14:textId="77777777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Insira a quantidade de pessoas e o cargo entre parênteses.</w:t>
      </w:r>
    </w:p>
    <w:p w14:paraId="6B40B23A" w14:textId="5B3E752C" w:rsidR="00A634C3" w:rsidRDefault="00A634C3" w:rsidP="00A6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  <w:r>
        <w:rPr>
          <w:rFonts w:ascii="Calibri" w:hAnsi="Calibri" w:cs="Calibri"/>
          <w:color w:val="0F0D29"/>
          <w:sz w:val="24"/>
          <w:szCs w:val="24"/>
        </w:rPr>
        <w:t>Exemplo: 10 pessoas (Docente + Monitor + 8 alunos)</w:t>
      </w:r>
    </w:p>
    <w:p w14:paraId="0621F2FA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2C025402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Escalas de horários, contendo a frequência semanal de cada atividade e o tempo de</w:t>
      </w:r>
    </w:p>
    <w:p w14:paraId="705D8ACB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permanência diária de cada pessoa no local:</w:t>
      </w:r>
    </w:p>
    <w:p w14:paraId="5DBBCF52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</w:p>
    <w:p w14:paraId="4FA2852E" w14:textId="5F731A10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Semana 1</w:t>
      </w:r>
    </w:p>
    <w:p w14:paraId="1C37AF2A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9"/>
        <w:gridCol w:w="1057"/>
        <w:gridCol w:w="1052"/>
        <w:gridCol w:w="1047"/>
        <w:gridCol w:w="1047"/>
        <w:gridCol w:w="1047"/>
        <w:gridCol w:w="1047"/>
        <w:gridCol w:w="1048"/>
      </w:tblGrid>
      <w:tr w:rsidR="00A634C3" w14:paraId="53665A56" w14:textId="77777777" w:rsidTr="00A634C3">
        <w:tc>
          <w:tcPr>
            <w:tcW w:w="1148" w:type="dxa"/>
          </w:tcPr>
          <w:p w14:paraId="29548376" w14:textId="34495AA5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Disciplina</w:t>
            </w:r>
          </w:p>
        </w:tc>
        <w:tc>
          <w:tcPr>
            <w:tcW w:w="1058" w:type="dxa"/>
          </w:tcPr>
          <w:p w14:paraId="2A440AF4" w14:textId="1A56BEE6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Turno</w:t>
            </w:r>
          </w:p>
        </w:tc>
        <w:tc>
          <w:tcPr>
            <w:tcW w:w="6288" w:type="dxa"/>
            <w:gridSpan w:val="6"/>
          </w:tcPr>
          <w:p w14:paraId="2DD805E1" w14:textId="5CDE0A1C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 xml:space="preserve">Semana </w:t>
            </w:r>
            <w:proofErr w:type="spellStart"/>
            <w:r>
              <w:rPr>
                <w:rFonts w:ascii="Calibri" w:hAnsi="Calibri" w:cs="Calibri"/>
                <w:color w:val="0F0D29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color w:val="0F0D29"/>
                <w:sz w:val="24"/>
                <w:szCs w:val="24"/>
              </w:rPr>
              <w:t xml:space="preserve"> ao </w:t>
            </w:r>
            <w:proofErr w:type="spellStart"/>
            <w:r>
              <w:rPr>
                <w:rFonts w:ascii="Calibri" w:hAnsi="Calibri" w:cs="Calibri"/>
                <w:color w:val="0F0D29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color w:val="0F0D29"/>
                <w:sz w:val="24"/>
                <w:szCs w:val="24"/>
              </w:rPr>
              <w:t xml:space="preserve"> do mês </w:t>
            </w:r>
            <w:proofErr w:type="spellStart"/>
            <w:r>
              <w:rPr>
                <w:rFonts w:ascii="Calibri" w:hAnsi="Calibri" w:cs="Calibri"/>
                <w:color w:val="0F0D29"/>
                <w:sz w:val="24"/>
                <w:szCs w:val="24"/>
              </w:rPr>
              <w:t>xxxx</w:t>
            </w:r>
            <w:proofErr w:type="spellEnd"/>
          </w:p>
        </w:tc>
      </w:tr>
      <w:tr w:rsidR="00A634C3" w14:paraId="795B0075" w14:textId="77777777" w:rsidTr="00A634C3">
        <w:tc>
          <w:tcPr>
            <w:tcW w:w="1148" w:type="dxa"/>
          </w:tcPr>
          <w:p w14:paraId="18A467AB" w14:textId="2B1B72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XXX1234</w:t>
            </w:r>
          </w:p>
        </w:tc>
        <w:tc>
          <w:tcPr>
            <w:tcW w:w="1058" w:type="dxa"/>
          </w:tcPr>
          <w:p w14:paraId="7629B71A" w14:textId="63DC3A84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Manhã</w:t>
            </w:r>
          </w:p>
        </w:tc>
        <w:tc>
          <w:tcPr>
            <w:tcW w:w="1048" w:type="dxa"/>
          </w:tcPr>
          <w:p w14:paraId="39625230" w14:textId="3E776C09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Segunda</w:t>
            </w:r>
          </w:p>
        </w:tc>
        <w:tc>
          <w:tcPr>
            <w:tcW w:w="1048" w:type="dxa"/>
          </w:tcPr>
          <w:p w14:paraId="0BF7CB17" w14:textId="40C23B5B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Terça</w:t>
            </w:r>
          </w:p>
        </w:tc>
        <w:tc>
          <w:tcPr>
            <w:tcW w:w="1048" w:type="dxa"/>
          </w:tcPr>
          <w:p w14:paraId="3C36E80E" w14:textId="53B2CDAE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Quarta</w:t>
            </w:r>
          </w:p>
        </w:tc>
        <w:tc>
          <w:tcPr>
            <w:tcW w:w="1048" w:type="dxa"/>
          </w:tcPr>
          <w:p w14:paraId="21712B7E" w14:textId="4E289333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Quinta</w:t>
            </w:r>
          </w:p>
        </w:tc>
        <w:tc>
          <w:tcPr>
            <w:tcW w:w="1048" w:type="dxa"/>
          </w:tcPr>
          <w:p w14:paraId="0D9E426A" w14:textId="284E2DA4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Sexta</w:t>
            </w:r>
          </w:p>
        </w:tc>
        <w:tc>
          <w:tcPr>
            <w:tcW w:w="1048" w:type="dxa"/>
          </w:tcPr>
          <w:p w14:paraId="0B66947C" w14:textId="52FADB22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Sábado</w:t>
            </w:r>
          </w:p>
        </w:tc>
      </w:tr>
      <w:tr w:rsidR="00A634C3" w14:paraId="07B1B6E6" w14:textId="77777777" w:rsidTr="00A634C3">
        <w:tc>
          <w:tcPr>
            <w:tcW w:w="1148" w:type="dxa"/>
          </w:tcPr>
          <w:p w14:paraId="332D772D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241B7C3" w14:textId="3BE20AF5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Tarde</w:t>
            </w:r>
          </w:p>
        </w:tc>
        <w:tc>
          <w:tcPr>
            <w:tcW w:w="1048" w:type="dxa"/>
          </w:tcPr>
          <w:p w14:paraId="5E339971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C926993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7E93154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8161FFB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3D5D06D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CA9C32F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</w:tr>
      <w:tr w:rsidR="00A634C3" w14:paraId="27A2398A" w14:textId="77777777" w:rsidTr="00A634C3">
        <w:tc>
          <w:tcPr>
            <w:tcW w:w="1148" w:type="dxa"/>
          </w:tcPr>
          <w:p w14:paraId="47C23A58" w14:textId="1195AEAD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XXX1234</w:t>
            </w:r>
          </w:p>
        </w:tc>
        <w:tc>
          <w:tcPr>
            <w:tcW w:w="1058" w:type="dxa"/>
          </w:tcPr>
          <w:p w14:paraId="014522EE" w14:textId="10262EB4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Manhã</w:t>
            </w:r>
          </w:p>
        </w:tc>
        <w:tc>
          <w:tcPr>
            <w:tcW w:w="1048" w:type="dxa"/>
          </w:tcPr>
          <w:p w14:paraId="5459B996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1318105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32F4D5F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8B803F6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67CD507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E052D27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</w:tr>
      <w:tr w:rsidR="00A634C3" w14:paraId="678BE7E1" w14:textId="77777777" w:rsidTr="00A634C3">
        <w:tc>
          <w:tcPr>
            <w:tcW w:w="1148" w:type="dxa"/>
          </w:tcPr>
          <w:p w14:paraId="15862D17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77C898B" w14:textId="5073DDCD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Tarde</w:t>
            </w:r>
          </w:p>
        </w:tc>
        <w:tc>
          <w:tcPr>
            <w:tcW w:w="1048" w:type="dxa"/>
          </w:tcPr>
          <w:p w14:paraId="5FB5908E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377897A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BE1EAC2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4F7DB5D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3A72BD2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F48D122" w14:textId="77777777" w:rsidR="00A634C3" w:rsidRDefault="00A634C3" w:rsidP="00A634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</w:tr>
    </w:tbl>
    <w:p w14:paraId="175B4EB9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39E0964E" w14:textId="7E6123EE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0D29"/>
          <w:sz w:val="24"/>
          <w:szCs w:val="24"/>
        </w:rPr>
      </w:pPr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Semana 2</w:t>
      </w:r>
    </w:p>
    <w:p w14:paraId="77F30566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9"/>
        <w:gridCol w:w="1057"/>
        <w:gridCol w:w="1052"/>
        <w:gridCol w:w="1047"/>
        <w:gridCol w:w="1047"/>
        <w:gridCol w:w="1047"/>
        <w:gridCol w:w="1047"/>
        <w:gridCol w:w="1048"/>
      </w:tblGrid>
      <w:tr w:rsidR="00A634C3" w14:paraId="232F5FAD" w14:textId="77777777" w:rsidTr="0016674F">
        <w:tc>
          <w:tcPr>
            <w:tcW w:w="1148" w:type="dxa"/>
          </w:tcPr>
          <w:p w14:paraId="41231CCE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Disciplina</w:t>
            </w:r>
          </w:p>
        </w:tc>
        <w:tc>
          <w:tcPr>
            <w:tcW w:w="1058" w:type="dxa"/>
          </w:tcPr>
          <w:p w14:paraId="7B14E353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Turno</w:t>
            </w:r>
          </w:p>
        </w:tc>
        <w:tc>
          <w:tcPr>
            <w:tcW w:w="6288" w:type="dxa"/>
            <w:gridSpan w:val="6"/>
          </w:tcPr>
          <w:p w14:paraId="6B61D4D8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 xml:space="preserve">Semana </w:t>
            </w:r>
            <w:proofErr w:type="spellStart"/>
            <w:r>
              <w:rPr>
                <w:rFonts w:ascii="Calibri" w:hAnsi="Calibri" w:cs="Calibri"/>
                <w:color w:val="0F0D29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color w:val="0F0D29"/>
                <w:sz w:val="24"/>
                <w:szCs w:val="24"/>
              </w:rPr>
              <w:t xml:space="preserve"> ao </w:t>
            </w:r>
            <w:proofErr w:type="spellStart"/>
            <w:r>
              <w:rPr>
                <w:rFonts w:ascii="Calibri" w:hAnsi="Calibri" w:cs="Calibri"/>
                <w:color w:val="0F0D29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color w:val="0F0D29"/>
                <w:sz w:val="24"/>
                <w:szCs w:val="24"/>
              </w:rPr>
              <w:t xml:space="preserve"> do mês </w:t>
            </w:r>
            <w:proofErr w:type="spellStart"/>
            <w:r>
              <w:rPr>
                <w:rFonts w:ascii="Calibri" w:hAnsi="Calibri" w:cs="Calibri"/>
                <w:color w:val="0F0D29"/>
                <w:sz w:val="24"/>
                <w:szCs w:val="24"/>
              </w:rPr>
              <w:t>xxxx</w:t>
            </w:r>
            <w:proofErr w:type="spellEnd"/>
          </w:p>
        </w:tc>
      </w:tr>
      <w:tr w:rsidR="00A634C3" w14:paraId="7D6A2CBE" w14:textId="77777777" w:rsidTr="0016674F">
        <w:tc>
          <w:tcPr>
            <w:tcW w:w="1148" w:type="dxa"/>
          </w:tcPr>
          <w:p w14:paraId="6B763767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XXX1234</w:t>
            </w:r>
          </w:p>
        </w:tc>
        <w:tc>
          <w:tcPr>
            <w:tcW w:w="1058" w:type="dxa"/>
          </w:tcPr>
          <w:p w14:paraId="3138562B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Manhã</w:t>
            </w:r>
          </w:p>
        </w:tc>
        <w:tc>
          <w:tcPr>
            <w:tcW w:w="1048" w:type="dxa"/>
          </w:tcPr>
          <w:p w14:paraId="594E6AE3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Segunda</w:t>
            </w:r>
          </w:p>
        </w:tc>
        <w:tc>
          <w:tcPr>
            <w:tcW w:w="1048" w:type="dxa"/>
          </w:tcPr>
          <w:p w14:paraId="30677A4E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Terça</w:t>
            </w:r>
          </w:p>
        </w:tc>
        <w:tc>
          <w:tcPr>
            <w:tcW w:w="1048" w:type="dxa"/>
          </w:tcPr>
          <w:p w14:paraId="0CCBD523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Quarta</w:t>
            </w:r>
          </w:p>
        </w:tc>
        <w:tc>
          <w:tcPr>
            <w:tcW w:w="1048" w:type="dxa"/>
          </w:tcPr>
          <w:p w14:paraId="02BC482E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Quinta</w:t>
            </w:r>
          </w:p>
        </w:tc>
        <w:tc>
          <w:tcPr>
            <w:tcW w:w="1048" w:type="dxa"/>
          </w:tcPr>
          <w:p w14:paraId="0C29C37D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Sexta</w:t>
            </w:r>
          </w:p>
        </w:tc>
        <w:tc>
          <w:tcPr>
            <w:tcW w:w="1048" w:type="dxa"/>
          </w:tcPr>
          <w:p w14:paraId="393D3D6C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Sábado</w:t>
            </w:r>
          </w:p>
        </w:tc>
      </w:tr>
      <w:tr w:rsidR="00A634C3" w14:paraId="5F585769" w14:textId="77777777" w:rsidTr="0016674F">
        <w:tc>
          <w:tcPr>
            <w:tcW w:w="1148" w:type="dxa"/>
          </w:tcPr>
          <w:p w14:paraId="6D4361BE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D09A571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Tarde</w:t>
            </w:r>
          </w:p>
        </w:tc>
        <w:tc>
          <w:tcPr>
            <w:tcW w:w="1048" w:type="dxa"/>
          </w:tcPr>
          <w:p w14:paraId="061CBDCA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7A9AAC7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3095734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8634798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3BE8D07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035144C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</w:tr>
      <w:tr w:rsidR="00A634C3" w14:paraId="75B7BB1F" w14:textId="77777777" w:rsidTr="0016674F">
        <w:tc>
          <w:tcPr>
            <w:tcW w:w="1148" w:type="dxa"/>
          </w:tcPr>
          <w:p w14:paraId="5B1E5300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lastRenderedPageBreak/>
              <w:t>XXX1234</w:t>
            </w:r>
          </w:p>
        </w:tc>
        <w:tc>
          <w:tcPr>
            <w:tcW w:w="1058" w:type="dxa"/>
          </w:tcPr>
          <w:p w14:paraId="35630A81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Manhã</w:t>
            </w:r>
          </w:p>
        </w:tc>
        <w:tc>
          <w:tcPr>
            <w:tcW w:w="1048" w:type="dxa"/>
          </w:tcPr>
          <w:p w14:paraId="3396D918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D134C94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86DA1F5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0EB05D4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34B56FB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C54A12B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</w:tr>
      <w:tr w:rsidR="00A634C3" w14:paraId="149F19AC" w14:textId="77777777" w:rsidTr="0016674F">
        <w:tc>
          <w:tcPr>
            <w:tcW w:w="1148" w:type="dxa"/>
          </w:tcPr>
          <w:p w14:paraId="24927F90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3346EFC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  <w:r>
              <w:rPr>
                <w:rFonts w:ascii="Calibri" w:hAnsi="Calibri" w:cs="Calibri"/>
                <w:color w:val="0F0D29"/>
                <w:sz w:val="24"/>
                <w:szCs w:val="24"/>
              </w:rPr>
              <w:t>Tarde</w:t>
            </w:r>
          </w:p>
        </w:tc>
        <w:tc>
          <w:tcPr>
            <w:tcW w:w="1048" w:type="dxa"/>
          </w:tcPr>
          <w:p w14:paraId="2D9291D0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AF0B15A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ED0ACE7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685E047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28F9CCC6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2319EA0" w14:textId="77777777" w:rsidR="00A634C3" w:rsidRDefault="00A634C3" w:rsidP="001667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F0D29"/>
                <w:sz w:val="24"/>
                <w:szCs w:val="24"/>
              </w:rPr>
            </w:pPr>
          </w:p>
        </w:tc>
      </w:tr>
    </w:tbl>
    <w:p w14:paraId="6ABCDE64" w14:textId="7447208E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67B8DC19" w14:textId="77777777" w:rsidR="00A634C3" w:rsidRDefault="00A634C3" w:rsidP="00A63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D29"/>
          <w:sz w:val="24"/>
          <w:szCs w:val="24"/>
        </w:rPr>
      </w:pPr>
    </w:p>
    <w:p w14:paraId="4C41E5BA" w14:textId="4A91BFE7" w:rsidR="00A634C3" w:rsidRDefault="00A634C3">
      <w:r>
        <w:rPr>
          <w:rFonts w:ascii="Calibri-Bold" w:hAnsi="Calibri-Bold" w:cs="Calibri-Bold"/>
          <w:b/>
          <w:bCs/>
          <w:color w:val="0F0D29"/>
          <w:sz w:val="24"/>
          <w:szCs w:val="24"/>
        </w:rPr>
        <w:t xml:space="preserve">Assinatura Digital </w:t>
      </w:r>
      <w:proofErr w:type="spellStart"/>
      <w:r>
        <w:rPr>
          <w:rFonts w:ascii="Calibri-Bold" w:hAnsi="Calibri-Bold" w:cs="Calibri-Bold"/>
          <w:b/>
          <w:bCs/>
          <w:color w:val="0F0D29"/>
          <w:sz w:val="24"/>
          <w:szCs w:val="24"/>
        </w:rPr>
        <w:t>AssinaUFSC</w:t>
      </w:r>
      <w:proofErr w:type="spellEnd"/>
      <w:r>
        <w:rPr>
          <w:rFonts w:ascii="Calibri" w:hAnsi="Calibri" w:cs="Calibri"/>
          <w:color w:val="0F0D29"/>
          <w:sz w:val="24"/>
          <w:szCs w:val="24"/>
        </w:rPr>
        <w:t>: ___________________________</w:t>
      </w:r>
    </w:p>
    <w:sectPr w:rsidR="00A63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C3"/>
    <w:rsid w:val="004E2716"/>
    <w:rsid w:val="00870AD2"/>
    <w:rsid w:val="00A634C3"/>
    <w:rsid w:val="00D934CB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FF44"/>
  <w15:chartTrackingRefBased/>
  <w15:docId w15:val="{AC18ACCF-D5AC-46DB-9540-880474D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Ana Lúcia Fontanella</cp:lastModifiedBy>
  <cp:revision>2</cp:revision>
  <dcterms:created xsi:type="dcterms:W3CDTF">2021-09-02T20:40:00Z</dcterms:created>
  <dcterms:modified xsi:type="dcterms:W3CDTF">2021-09-02T20:40:00Z</dcterms:modified>
</cp:coreProperties>
</file>