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2BFDF" w14:textId="77777777" w:rsidR="00575EE4" w:rsidRDefault="00575EE4" w:rsidP="00575EE4">
      <w:pPr>
        <w:spacing w:before="0"/>
        <w:jc w:val="center"/>
        <w:rPr>
          <w:rFonts w:cs="Arial"/>
          <w:b/>
          <w:bCs/>
          <w:sz w:val="18"/>
          <w:szCs w:val="20"/>
        </w:rPr>
      </w:pPr>
    </w:p>
    <w:p w14:paraId="27379472" w14:textId="35FED5C1" w:rsidR="009F3461" w:rsidRDefault="00571A05" w:rsidP="00575EE4">
      <w:pPr>
        <w:spacing w:before="0"/>
        <w:jc w:val="center"/>
        <w:rPr>
          <w:rFonts w:cs="Arial"/>
          <w:b/>
          <w:bCs/>
          <w:sz w:val="14"/>
          <w:szCs w:val="14"/>
          <w:shd w:val="clear" w:color="auto" w:fill="D9D9D9" w:themeFill="background1" w:themeFillShade="D9"/>
        </w:rPr>
      </w:pPr>
      <w:r w:rsidRPr="005E2827">
        <w:rPr>
          <w:rFonts w:cs="Arial"/>
          <w:b/>
          <w:bCs/>
          <w:sz w:val="18"/>
          <w:szCs w:val="20"/>
        </w:rPr>
        <w:t>LISTA DE VERIFICAÇÃO</w:t>
      </w:r>
      <w:r w:rsidR="00E219D6">
        <w:rPr>
          <w:rFonts w:cs="Arial"/>
          <w:b/>
          <w:bCs/>
          <w:sz w:val="18"/>
          <w:szCs w:val="20"/>
        </w:rPr>
        <w:t xml:space="preserve"> PARA ADESÃO A ARP</w:t>
      </w:r>
      <w:r w:rsidR="009F3461" w:rsidRPr="005E2827">
        <w:rPr>
          <w:rFonts w:cs="Arial"/>
          <w:b/>
          <w:bCs/>
          <w:sz w:val="18"/>
          <w:szCs w:val="20"/>
        </w:rPr>
        <w:t xml:space="preserve">: </w:t>
      </w:r>
      <w:r w:rsidR="005C20B6">
        <w:rPr>
          <w:rFonts w:cs="Arial"/>
          <w:b/>
          <w:bCs/>
          <w:sz w:val="18"/>
          <w:szCs w:val="20"/>
          <w:shd w:val="clear" w:color="auto" w:fill="D9D9D9" w:themeFill="background1" w:themeFillShade="D9"/>
        </w:rPr>
        <w:t>Versão 2</w:t>
      </w:r>
      <w:r w:rsidR="009F3461" w:rsidRPr="00173E2D">
        <w:rPr>
          <w:rFonts w:cs="Arial"/>
          <w:b/>
          <w:bCs/>
          <w:sz w:val="18"/>
          <w:szCs w:val="20"/>
          <w:shd w:val="clear" w:color="auto" w:fill="D9D9D9" w:themeFill="background1" w:themeFillShade="D9"/>
        </w:rPr>
        <w:t>/2017</w:t>
      </w:r>
    </w:p>
    <w:p w14:paraId="1A46A95D" w14:textId="77777777" w:rsidR="00173E2D" w:rsidRPr="00173E2D" w:rsidRDefault="00173E2D" w:rsidP="00575EE4">
      <w:pPr>
        <w:spacing w:before="0"/>
        <w:jc w:val="center"/>
        <w:rPr>
          <w:rFonts w:cs="Arial"/>
          <w:b/>
          <w:bCs/>
          <w:sz w:val="14"/>
          <w:szCs w:val="14"/>
        </w:rPr>
      </w:pPr>
    </w:p>
    <w:p w14:paraId="1EE72488" w14:textId="77777777" w:rsidR="00D82C50" w:rsidRPr="005E2827" w:rsidRDefault="00D82C50" w:rsidP="00E81ADE">
      <w:pPr>
        <w:shd w:val="clear" w:color="auto" w:fill="D9D9D9" w:themeFill="background1" w:themeFillShade="D9"/>
        <w:spacing w:line="276" w:lineRule="auto"/>
        <w:jc w:val="center"/>
        <w:rPr>
          <w:rFonts w:cs="Arial"/>
          <w:b/>
          <w:bCs/>
          <w:sz w:val="20"/>
          <w:szCs w:val="22"/>
          <w:u w:val="single"/>
        </w:rPr>
      </w:pPr>
      <w:r w:rsidRPr="005E2827">
        <w:rPr>
          <w:rFonts w:cs="Arial"/>
          <w:b/>
          <w:bCs/>
          <w:sz w:val="18"/>
          <w:szCs w:val="18"/>
          <w:u w:val="single"/>
        </w:rPr>
        <w:t>Máximo de 50 itens</w:t>
      </w:r>
      <w:r w:rsidR="00BD29D1">
        <w:rPr>
          <w:rFonts w:cs="Arial"/>
          <w:b/>
          <w:bCs/>
          <w:sz w:val="18"/>
          <w:szCs w:val="18"/>
          <w:u w:val="single"/>
        </w:rPr>
        <w:t xml:space="preserve"> por pedido</w:t>
      </w:r>
    </w:p>
    <w:p w14:paraId="24714535" w14:textId="77777777" w:rsidR="00DB3FA8" w:rsidRDefault="00DB3FA8" w:rsidP="00CB2A6D">
      <w:pPr>
        <w:spacing w:before="0"/>
        <w:rPr>
          <w:rFonts w:cs="Arial"/>
          <w:b/>
          <w:sz w:val="18"/>
        </w:rPr>
      </w:pPr>
    </w:p>
    <w:p w14:paraId="2878C6E4" w14:textId="6C8281F3" w:rsidR="00E463A5" w:rsidRDefault="00D82C50" w:rsidP="00C41184">
      <w:pPr>
        <w:spacing w:before="0"/>
        <w:jc w:val="center"/>
        <w:rPr>
          <w:rFonts w:cs="Arial"/>
          <w:sz w:val="18"/>
        </w:rPr>
      </w:pPr>
      <w:r w:rsidRPr="00E463A5">
        <w:rPr>
          <w:rFonts w:cs="Arial"/>
          <w:b/>
          <w:sz w:val="18"/>
        </w:rPr>
        <w:t>ATENÇÃO:</w:t>
      </w:r>
      <w:r w:rsidRPr="00E463A5">
        <w:rPr>
          <w:rFonts w:cs="Arial"/>
          <w:sz w:val="18"/>
        </w:rPr>
        <w:t xml:space="preserve"> </w:t>
      </w:r>
      <w:r w:rsidR="00C41184" w:rsidRPr="00C41184">
        <w:rPr>
          <w:rFonts w:cs="Arial"/>
          <w:sz w:val="18"/>
          <w:szCs w:val="18"/>
        </w:rPr>
        <w:t>Materiais de consumo e materiais permanentes devem figurar em processos separados.</w:t>
      </w:r>
      <w:r w:rsidR="00C41184">
        <w:rPr>
          <w:rFonts w:cs="Arial"/>
          <w:b/>
          <w:sz w:val="18"/>
          <w:szCs w:val="18"/>
        </w:rPr>
        <w:t xml:space="preserve"> </w:t>
      </w:r>
      <w:r w:rsidR="00E463A5" w:rsidRPr="00E463A5">
        <w:rPr>
          <w:rFonts w:cs="Arial"/>
          <w:sz w:val="18"/>
        </w:rPr>
        <w:t xml:space="preserve">Deverão ser utilizados </w:t>
      </w:r>
      <w:r w:rsidR="00E463A5" w:rsidRPr="00E463A5">
        <w:rPr>
          <w:rFonts w:cs="Arial"/>
          <w:b/>
          <w:sz w:val="18"/>
          <w:u w:val="single"/>
        </w:rPr>
        <w:t>somente</w:t>
      </w:r>
      <w:r w:rsidR="007A5602" w:rsidRPr="00E463A5">
        <w:rPr>
          <w:rFonts w:cs="Arial"/>
          <w:sz w:val="18"/>
        </w:rPr>
        <w:t xml:space="preserve"> </w:t>
      </w:r>
      <w:r w:rsidR="00516B0E" w:rsidRPr="00E463A5">
        <w:rPr>
          <w:rFonts w:cs="Arial"/>
          <w:sz w:val="18"/>
        </w:rPr>
        <w:t xml:space="preserve">os </w:t>
      </w:r>
      <w:r w:rsidR="00DF5F78" w:rsidRPr="00E463A5">
        <w:rPr>
          <w:rFonts w:cs="Arial"/>
          <w:sz w:val="18"/>
        </w:rPr>
        <w:t>código</w:t>
      </w:r>
      <w:r w:rsidR="007A5602" w:rsidRPr="00E463A5">
        <w:rPr>
          <w:rFonts w:cs="Arial"/>
          <w:sz w:val="18"/>
        </w:rPr>
        <w:t>s</w:t>
      </w:r>
      <w:r w:rsidR="00DF5F78" w:rsidRPr="00E463A5">
        <w:rPr>
          <w:rFonts w:cs="Arial"/>
          <w:sz w:val="18"/>
        </w:rPr>
        <w:t xml:space="preserve"> d</w:t>
      </w:r>
      <w:r w:rsidR="00C616D2" w:rsidRPr="00E463A5">
        <w:rPr>
          <w:rFonts w:cs="Arial"/>
          <w:sz w:val="18"/>
        </w:rPr>
        <w:t>e</w:t>
      </w:r>
      <w:r w:rsidR="00DF5F78" w:rsidRPr="00E463A5">
        <w:rPr>
          <w:rFonts w:cs="Arial"/>
          <w:sz w:val="18"/>
        </w:rPr>
        <w:t xml:space="preserve"> catalogação </w:t>
      </w:r>
      <w:r w:rsidR="00516B0E" w:rsidRPr="00E463A5">
        <w:rPr>
          <w:rFonts w:cs="Arial"/>
          <w:sz w:val="18"/>
        </w:rPr>
        <w:t>UFSC</w:t>
      </w:r>
      <w:r w:rsidR="00E463A5" w:rsidRPr="00E463A5">
        <w:rPr>
          <w:rFonts w:cs="Arial"/>
          <w:sz w:val="18"/>
        </w:rPr>
        <w:t xml:space="preserve"> abaixo</w:t>
      </w:r>
      <w:r w:rsidR="00E463A5">
        <w:rPr>
          <w:rFonts w:cs="Arial"/>
          <w:sz w:val="18"/>
        </w:rPr>
        <w:t xml:space="preserve">, </w:t>
      </w:r>
      <w:r w:rsidR="00E463A5" w:rsidRPr="00E463A5">
        <w:rPr>
          <w:rFonts w:cs="Arial"/>
          <w:b/>
          <w:sz w:val="18"/>
          <w:u w:val="single"/>
        </w:rPr>
        <w:t>a depender da natureza do material que configurar o pedido</w:t>
      </w:r>
      <w:r w:rsidR="007A5602" w:rsidRPr="00E463A5">
        <w:rPr>
          <w:rFonts w:cs="Arial"/>
          <w:sz w:val="18"/>
        </w:rPr>
        <w:t>:</w:t>
      </w:r>
      <w:r w:rsidR="00516B0E">
        <w:rPr>
          <w:rFonts w:cs="Arial"/>
          <w:sz w:val="18"/>
        </w:rPr>
        <w:t xml:space="preserve"> </w:t>
      </w:r>
    </w:p>
    <w:p w14:paraId="3C72DAFE" w14:textId="77777777" w:rsidR="00516B0E" w:rsidRPr="00E463A5" w:rsidRDefault="00516B0E" w:rsidP="00E463A5">
      <w:pPr>
        <w:pStyle w:val="PargrafodaLista"/>
        <w:numPr>
          <w:ilvl w:val="0"/>
          <w:numId w:val="19"/>
        </w:numPr>
        <w:spacing w:before="0"/>
        <w:rPr>
          <w:rFonts w:cs="Arial"/>
          <w:sz w:val="18"/>
        </w:rPr>
      </w:pPr>
      <w:r w:rsidRPr="00E463A5">
        <w:rPr>
          <w:rFonts w:cs="Arial"/>
          <w:sz w:val="18"/>
        </w:rPr>
        <w:t xml:space="preserve">077.99.000023 </w:t>
      </w:r>
      <w:r w:rsidR="007A5602" w:rsidRPr="00E463A5">
        <w:rPr>
          <w:rFonts w:cs="Arial"/>
          <w:sz w:val="18"/>
        </w:rPr>
        <w:t>– M</w:t>
      </w:r>
      <w:r w:rsidR="00E463A5" w:rsidRPr="00E463A5">
        <w:rPr>
          <w:rFonts w:cs="Arial"/>
          <w:sz w:val="18"/>
        </w:rPr>
        <w:t>aterial Permanente</w:t>
      </w:r>
    </w:p>
    <w:p w14:paraId="1D4804AA" w14:textId="77777777" w:rsidR="00E463A5" w:rsidRPr="00E463A5" w:rsidRDefault="00516B0E" w:rsidP="00E463A5">
      <w:pPr>
        <w:pStyle w:val="PargrafodaLista"/>
        <w:numPr>
          <w:ilvl w:val="0"/>
          <w:numId w:val="19"/>
        </w:numPr>
        <w:spacing w:before="0"/>
        <w:rPr>
          <w:rFonts w:cs="Arial"/>
          <w:sz w:val="18"/>
        </w:rPr>
      </w:pPr>
      <w:r w:rsidRPr="00E463A5">
        <w:rPr>
          <w:rFonts w:cs="Arial"/>
          <w:sz w:val="18"/>
        </w:rPr>
        <w:t>099.24.000223 –</w:t>
      </w:r>
      <w:r w:rsidR="007A5602" w:rsidRPr="00E463A5">
        <w:rPr>
          <w:rFonts w:cs="Arial"/>
          <w:sz w:val="18"/>
        </w:rPr>
        <w:t xml:space="preserve"> </w:t>
      </w:r>
      <w:r w:rsidR="00E463A5" w:rsidRPr="00E463A5">
        <w:rPr>
          <w:rFonts w:cs="Arial"/>
          <w:sz w:val="18"/>
        </w:rPr>
        <w:t>Material de Consumo</w:t>
      </w:r>
    </w:p>
    <w:p w14:paraId="6EE79EAF" w14:textId="58D37E5A" w:rsidR="00CB2A6D" w:rsidRDefault="00E463A5" w:rsidP="00E463A5">
      <w:pPr>
        <w:spacing w:before="0"/>
        <w:ind w:left="708"/>
        <w:rPr>
          <w:rFonts w:cs="Arial"/>
          <w:sz w:val="18"/>
        </w:rPr>
      </w:pPr>
      <w:r>
        <w:rPr>
          <w:rFonts w:cs="Arial"/>
          <w:sz w:val="18"/>
        </w:rPr>
        <w:t xml:space="preserve">     </w:t>
      </w:r>
      <w:r w:rsidR="00516B0E" w:rsidRPr="00516B0E">
        <w:rPr>
          <w:rFonts w:cs="Arial"/>
          <w:sz w:val="18"/>
        </w:rPr>
        <w:t xml:space="preserve">Nenhum outro código será aceito, tendo em vista os citados serem </w:t>
      </w:r>
      <w:r w:rsidR="00516B0E" w:rsidRPr="00E463A5">
        <w:rPr>
          <w:rFonts w:cs="Arial"/>
          <w:b/>
          <w:sz w:val="18"/>
          <w:u w:val="single"/>
        </w:rPr>
        <w:t>específicos à adesão ARP</w:t>
      </w:r>
      <w:r w:rsidR="00516B0E" w:rsidRPr="00516B0E">
        <w:rPr>
          <w:rFonts w:cs="Arial"/>
          <w:sz w:val="18"/>
        </w:rPr>
        <w:t>.</w:t>
      </w:r>
    </w:p>
    <w:p w14:paraId="44A33808" w14:textId="77777777" w:rsidR="00742332" w:rsidRDefault="00742332" w:rsidP="00E463A5">
      <w:pPr>
        <w:spacing w:before="0"/>
        <w:ind w:left="708"/>
        <w:rPr>
          <w:rFonts w:cs="Arial"/>
          <w:sz w:val="18"/>
          <w:szCs w:val="18"/>
        </w:rPr>
      </w:pPr>
    </w:p>
    <w:p w14:paraId="46BF90DE" w14:textId="77777777" w:rsidR="00F32621" w:rsidRPr="006D6225" w:rsidRDefault="00920CF2" w:rsidP="00BF7864">
      <w:pPr>
        <w:shd w:val="clear" w:color="auto" w:fill="D9D9D9" w:themeFill="background1" w:themeFillShade="D9"/>
        <w:spacing w:line="276" w:lineRule="auto"/>
        <w:jc w:val="center"/>
        <w:rPr>
          <w:rFonts w:cs="Arial"/>
          <w:bCs/>
          <w:sz w:val="16"/>
          <w:szCs w:val="18"/>
        </w:rPr>
      </w:pPr>
      <w:r w:rsidRPr="006D6225">
        <w:rPr>
          <w:rFonts w:cs="Arial"/>
          <w:sz w:val="16"/>
        </w:rPr>
        <w:t>Ao</w:t>
      </w:r>
      <w:r w:rsidR="00D82C50" w:rsidRPr="006D6225">
        <w:rPr>
          <w:rFonts w:cs="Arial"/>
          <w:sz w:val="16"/>
        </w:rPr>
        <w:t xml:space="preserve"> </w:t>
      </w:r>
      <w:r w:rsidRPr="006D6225">
        <w:rPr>
          <w:rFonts w:cs="Arial"/>
          <w:sz w:val="16"/>
        </w:rPr>
        <w:t>cadastrar</w:t>
      </w:r>
      <w:r w:rsidR="00D82C50" w:rsidRPr="006D6225">
        <w:rPr>
          <w:rFonts w:cs="Arial"/>
          <w:bCs/>
          <w:sz w:val="16"/>
          <w:szCs w:val="18"/>
        </w:rPr>
        <w:t xml:space="preserve"> uma Solicitação Digital</w:t>
      </w:r>
      <w:r w:rsidR="007F0535" w:rsidRPr="006D6225">
        <w:rPr>
          <w:rFonts w:cs="Arial"/>
          <w:bCs/>
          <w:sz w:val="16"/>
          <w:szCs w:val="18"/>
        </w:rPr>
        <w:t xml:space="preserve"> (SD)</w:t>
      </w:r>
      <w:r w:rsidR="00D82C50" w:rsidRPr="006D6225">
        <w:rPr>
          <w:rFonts w:cs="Arial"/>
          <w:bCs/>
          <w:sz w:val="16"/>
          <w:szCs w:val="18"/>
        </w:rPr>
        <w:t xml:space="preserve"> no</w:t>
      </w:r>
      <w:r w:rsidR="00D27FF0" w:rsidRPr="006D6225">
        <w:rPr>
          <w:rFonts w:cs="Arial"/>
          <w:bCs/>
          <w:sz w:val="16"/>
          <w:szCs w:val="18"/>
        </w:rPr>
        <w:t xml:space="preserve"> SOLAR</w:t>
      </w:r>
      <w:r w:rsidR="002B5771" w:rsidRPr="006D6225">
        <w:rPr>
          <w:rFonts w:cs="Arial"/>
          <w:bCs/>
          <w:sz w:val="16"/>
          <w:szCs w:val="18"/>
        </w:rPr>
        <w:t xml:space="preserve"> para iniciar um pedido de adesã</w:t>
      </w:r>
      <w:r w:rsidRPr="006D6225">
        <w:rPr>
          <w:rFonts w:cs="Arial"/>
          <w:bCs/>
          <w:sz w:val="16"/>
          <w:szCs w:val="18"/>
        </w:rPr>
        <w:t>o</w:t>
      </w:r>
      <w:r w:rsidR="002B5771" w:rsidRPr="006D6225">
        <w:rPr>
          <w:rFonts w:cs="Arial"/>
          <w:bCs/>
          <w:sz w:val="16"/>
          <w:szCs w:val="18"/>
        </w:rPr>
        <w:t xml:space="preserve"> </w:t>
      </w:r>
      <w:r w:rsidR="00A52A56" w:rsidRPr="006D6225">
        <w:rPr>
          <w:rFonts w:cs="Arial"/>
          <w:bCs/>
          <w:sz w:val="16"/>
          <w:szCs w:val="18"/>
        </w:rPr>
        <w:t>(</w:t>
      </w:r>
      <w:r w:rsidR="00D82C50" w:rsidRPr="006D6225">
        <w:rPr>
          <w:rFonts w:cs="Arial"/>
          <w:b/>
          <w:bCs/>
          <w:sz w:val="16"/>
          <w:szCs w:val="18"/>
        </w:rPr>
        <w:t>Módulo</w:t>
      </w:r>
      <w:r w:rsidR="00D27FF0" w:rsidRPr="006D6225">
        <w:rPr>
          <w:rFonts w:cs="Arial"/>
          <w:b/>
          <w:bCs/>
          <w:sz w:val="16"/>
          <w:szCs w:val="18"/>
        </w:rPr>
        <w:t>:</w:t>
      </w:r>
      <w:r w:rsidR="00D82C50" w:rsidRPr="006D6225">
        <w:rPr>
          <w:rFonts w:cs="Arial"/>
          <w:b/>
          <w:bCs/>
          <w:sz w:val="16"/>
          <w:szCs w:val="18"/>
        </w:rPr>
        <w:t xml:space="preserve"> Compras e Licitações &gt; Pesquisa de Preços</w:t>
      </w:r>
      <w:r w:rsidR="00A52A56" w:rsidRPr="006D6225">
        <w:rPr>
          <w:rFonts w:cs="Arial"/>
          <w:bCs/>
          <w:sz w:val="16"/>
          <w:szCs w:val="18"/>
        </w:rPr>
        <w:t>)</w:t>
      </w:r>
      <w:r w:rsidR="00D82C50" w:rsidRPr="006D6225">
        <w:rPr>
          <w:rFonts w:cs="Arial"/>
          <w:bCs/>
          <w:sz w:val="16"/>
          <w:szCs w:val="18"/>
        </w:rPr>
        <w:t>, utilize est</w:t>
      </w:r>
      <w:r w:rsidR="00BF511E" w:rsidRPr="006D6225">
        <w:rPr>
          <w:rFonts w:cs="Arial"/>
          <w:bCs/>
          <w:sz w:val="16"/>
          <w:szCs w:val="18"/>
        </w:rPr>
        <w:t>a lista de verificação</w:t>
      </w:r>
      <w:r w:rsidR="00D82C50" w:rsidRPr="006D6225">
        <w:rPr>
          <w:rFonts w:cs="Arial"/>
          <w:bCs/>
          <w:sz w:val="16"/>
          <w:szCs w:val="18"/>
        </w:rPr>
        <w:t xml:space="preserve"> para conferir se</w:t>
      </w:r>
      <w:r w:rsidR="00D82C50" w:rsidRPr="006D6225">
        <w:rPr>
          <w:rFonts w:cs="Arial"/>
          <w:b/>
          <w:bCs/>
          <w:sz w:val="16"/>
          <w:szCs w:val="18"/>
        </w:rPr>
        <w:t xml:space="preserve"> </w:t>
      </w:r>
      <w:r w:rsidR="00D82C50" w:rsidRPr="006D6225">
        <w:rPr>
          <w:rFonts w:cs="Arial"/>
          <w:bCs/>
          <w:sz w:val="16"/>
          <w:szCs w:val="18"/>
        </w:rPr>
        <w:t>t</w:t>
      </w:r>
      <w:r w:rsidR="00F32621" w:rsidRPr="006D6225">
        <w:rPr>
          <w:rFonts w:cs="Arial"/>
          <w:bCs/>
          <w:sz w:val="16"/>
          <w:szCs w:val="18"/>
        </w:rPr>
        <w:t xml:space="preserve">odos os documentos </w:t>
      </w:r>
      <w:r w:rsidR="00D82C50" w:rsidRPr="006D6225">
        <w:rPr>
          <w:rFonts w:cs="Arial"/>
          <w:bCs/>
          <w:sz w:val="16"/>
          <w:szCs w:val="18"/>
        </w:rPr>
        <w:t>necessários foram</w:t>
      </w:r>
      <w:r w:rsidR="00F32621" w:rsidRPr="006D6225">
        <w:rPr>
          <w:rFonts w:cs="Arial"/>
          <w:bCs/>
          <w:sz w:val="16"/>
          <w:szCs w:val="18"/>
        </w:rPr>
        <w:t xml:space="preserve"> anexados </w:t>
      </w:r>
      <w:r w:rsidR="00F32621" w:rsidRPr="006D6225">
        <w:rPr>
          <w:rFonts w:cs="Arial"/>
          <w:bCs/>
          <w:sz w:val="16"/>
          <w:szCs w:val="18"/>
          <w:u w:val="single"/>
        </w:rPr>
        <w:t>ou</w:t>
      </w:r>
      <w:r w:rsidR="00F32621" w:rsidRPr="006D6225">
        <w:rPr>
          <w:rFonts w:cs="Arial"/>
          <w:bCs/>
          <w:sz w:val="16"/>
          <w:szCs w:val="18"/>
        </w:rPr>
        <w:t xml:space="preserve"> </w:t>
      </w:r>
      <w:r w:rsidR="00D82C50" w:rsidRPr="006D6225">
        <w:rPr>
          <w:rFonts w:cs="Arial"/>
          <w:bCs/>
          <w:sz w:val="16"/>
          <w:szCs w:val="18"/>
        </w:rPr>
        <w:t>justificados</w:t>
      </w:r>
      <w:r w:rsidR="00BD29D1" w:rsidRPr="006D6225">
        <w:rPr>
          <w:rFonts w:cs="Arial"/>
          <w:bCs/>
          <w:sz w:val="16"/>
          <w:szCs w:val="18"/>
        </w:rPr>
        <w:t xml:space="preserve"> (em caso de ausência ou não necessidade)</w:t>
      </w:r>
      <w:r w:rsidRPr="006D6225">
        <w:rPr>
          <w:rFonts w:cs="Arial"/>
          <w:bCs/>
          <w:sz w:val="16"/>
          <w:szCs w:val="18"/>
        </w:rPr>
        <w:t xml:space="preserve"> e se estão de acordo com o demandado pela </w:t>
      </w:r>
      <w:r w:rsidR="00E82512" w:rsidRPr="006D6225">
        <w:rPr>
          <w:rFonts w:cs="Arial"/>
          <w:bCs/>
          <w:sz w:val="16"/>
          <w:szCs w:val="18"/>
        </w:rPr>
        <w:t>l</w:t>
      </w:r>
      <w:r w:rsidRPr="006D6225">
        <w:rPr>
          <w:rFonts w:cs="Arial"/>
          <w:bCs/>
          <w:sz w:val="16"/>
          <w:szCs w:val="18"/>
        </w:rPr>
        <w:t>egislação pertinente</w:t>
      </w:r>
      <w:r w:rsidR="00F32621" w:rsidRPr="006D6225">
        <w:rPr>
          <w:rFonts w:cs="Arial"/>
          <w:bCs/>
          <w:sz w:val="16"/>
          <w:szCs w:val="18"/>
        </w:rPr>
        <w:t>.</w:t>
      </w:r>
    </w:p>
    <w:p w14:paraId="3E2560B3" w14:textId="77777777" w:rsidR="00F32621" w:rsidRDefault="00F32621" w:rsidP="0020209D">
      <w:pPr>
        <w:spacing w:before="0"/>
        <w:rPr>
          <w:rFonts w:cs="Arial"/>
          <w:bCs/>
          <w:sz w:val="16"/>
          <w:szCs w:val="16"/>
          <w:vertAlign w:val="subscript"/>
        </w:rPr>
      </w:pPr>
    </w:p>
    <w:p w14:paraId="7CAA79B9" w14:textId="77777777" w:rsidR="001F0E8B" w:rsidRPr="00EC5BCC" w:rsidRDefault="001F0E8B" w:rsidP="0020209D">
      <w:pPr>
        <w:spacing w:before="0"/>
        <w:rPr>
          <w:rFonts w:cs="Arial"/>
          <w:bCs/>
          <w:sz w:val="16"/>
          <w:szCs w:val="16"/>
          <w:vertAlign w:val="subscri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22638" w14:paraId="5DA555ED" w14:textId="77777777" w:rsidTr="00C41184">
        <w:tc>
          <w:tcPr>
            <w:tcW w:w="9778" w:type="dxa"/>
            <w:shd w:val="clear" w:color="auto" w:fill="auto"/>
          </w:tcPr>
          <w:p w14:paraId="3AFB9AE1" w14:textId="77777777" w:rsidR="00B22638" w:rsidRPr="00C41184" w:rsidRDefault="00B22638" w:rsidP="00BC7305">
            <w:pPr>
              <w:spacing w:before="0"/>
              <w:rPr>
                <w:rFonts w:cs="Arial"/>
                <w:sz w:val="14"/>
                <w:szCs w:val="14"/>
              </w:rPr>
            </w:pPr>
            <w:r w:rsidRPr="00C41184">
              <w:rPr>
                <w:rFonts w:cs="Arial"/>
                <w:sz w:val="18"/>
                <w:szCs w:val="18"/>
              </w:rPr>
              <w:t xml:space="preserve">- </w:t>
            </w:r>
            <w:r w:rsidRPr="00C41184">
              <w:rPr>
                <w:rFonts w:cs="Arial"/>
                <w:b/>
                <w:sz w:val="18"/>
                <w:szCs w:val="18"/>
              </w:rPr>
              <w:t>Informações complementares e instruções específicas:</w:t>
            </w:r>
            <w:r w:rsidRPr="00C41184">
              <w:rPr>
                <w:rFonts w:cs="Arial"/>
                <w:sz w:val="18"/>
                <w:szCs w:val="18"/>
              </w:rPr>
              <w:t xml:space="preserve"> </w:t>
            </w:r>
            <w:r w:rsidRPr="00C41184">
              <w:rPr>
                <w:rFonts w:cs="Arial"/>
                <w:bCs/>
                <w:sz w:val="18"/>
                <w:szCs w:val="18"/>
              </w:rPr>
              <w:t>clique nos links ao longo do texto da Lista de Verificação e/ou</w:t>
            </w:r>
            <w:r w:rsidRPr="00C41184">
              <w:rPr>
                <w:rFonts w:cs="Arial"/>
                <w:sz w:val="18"/>
                <w:szCs w:val="18"/>
              </w:rPr>
              <w:t xml:space="preserve"> consulte o </w:t>
            </w:r>
            <w:hyperlink r:id="rId8" w:history="1">
              <w:r w:rsidRPr="00C41184">
                <w:rPr>
                  <w:rStyle w:val="Hyperlink"/>
                  <w:rFonts w:cs="Arial"/>
                  <w:sz w:val="18"/>
                  <w:szCs w:val="18"/>
                </w:rPr>
                <w:t>Manual de Compras</w:t>
              </w:r>
            </w:hyperlink>
            <w:r w:rsidRPr="00C41184">
              <w:rPr>
                <w:rFonts w:cs="Arial"/>
                <w:sz w:val="18"/>
                <w:szCs w:val="18"/>
              </w:rPr>
              <w:t xml:space="preserve"> e demais documentos divulgados no site </w:t>
            </w:r>
            <w:hyperlink r:id="rId9" w:history="1">
              <w:r w:rsidRPr="00C41184">
                <w:rPr>
                  <w:rStyle w:val="Hyperlink"/>
                  <w:rFonts w:cs="Arial"/>
                  <w:sz w:val="18"/>
                  <w:szCs w:val="18"/>
                </w:rPr>
                <w:t>http://dcom.proad.ufsc.br/</w:t>
              </w:r>
            </w:hyperlink>
            <w:r w:rsidRPr="00C41184">
              <w:rPr>
                <w:rFonts w:cs="Arial"/>
                <w:sz w:val="18"/>
                <w:szCs w:val="18"/>
              </w:rPr>
              <w:t xml:space="preserve">. </w:t>
            </w:r>
            <w:r w:rsidR="00BF64F3" w:rsidRPr="00C41184">
              <w:rPr>
                <w:rFonts w:cs="Arial"/>
                <w:sz w:val="18"/>
                <w:szCs w:val="18"/>
              </w:rPr>
              <w:t xml:space="preserve">Há inclusive uma seção específica de adesão ARP - </w:t>
            </w:r>
            <w:hyperlink r:id="rId10" w:history="1">
              <w:r w:rsidR="00BF64F3" w:rsidRPr="00C41184">
                <w:rPr>
                  <w:rStyle w:val="Hyperlink"/>
                  <w:rFonts w:cs="Arial"/>
                  <w:sz w:val="18"/>
                  <w:szCs w:val="18"/>
                </w:rPr>
                <w:t>http://dcom.proad.ufsc.br/instrucoes-para-adesoes-requerentes/</w:t>
              </w:r>
            </w:hyperlink>
          </w:p>
          <w:p w14:paraId="61717A22" w14:textId="77777777" w:rsidR="00BC7305" w:rsidRPr="00C41184" w:rsidRDefault="00BC7305" w:rsidP="00BC7305">
            <w:pPr>
              <w:spacing w:before="0"/>
              <w:rPr>
                <w:rFonts w:cs="Arial"/>
                <w:sz w:val="14"/>
                <w:szCs w:val="14"/>
              </w:rPr>
            </w:pPr>
          </w:p>
          <w:p w14:paraId="596766BB" w14:textId="77777777" w:rsidR="00B22638" w:rsidRPr="00C41184" w:rsidRDefault="00B22638" w:rsidP="00BC7305">
            <w:pPr>
              <w:spacing w:before="0"/>
              <w:rPr>
                <w:rFonts w:cs="Arial"/>
                <w:sz w:val="14"/>
                <w:szCs w:val="14"/>
              </w:rPr>
            </w:pPr>
            <w:r w:rsidRPr="00C41184">
              <w:rPr>
                <w:rFonts w:cs="Arial"/>
                <w:sz w:val="18"/>
                <w:szCs w:val="18"/>
              </w:rPr>
              <w:t xml:space="preserve">- Consulte os Memorandos Circulares que instruem a respeito das exigências desta lista em </w:t>
            </w:r>
            <w:hyperlink r:id="rId11" w:history="1">
              <w:r w:rsidRPr="00C41184">
                <w:rPr>
                  <w:rStyle w:val="Hyperlink"/>
                  <w:rFonts w:cs="Arial"/>
                  <w:sz w:val="18"/>
                  <w:szCs w:val="18"/>
                </w:rPr>
                <w:t>http://dcom.proad.ufsc.br/memorandoscirculares/</w:t>
              </w:r>
            </w:hyperlink>
            <w:r w:rsidRPr="00C41184">
              <w:rPr>
                <w:rFonts w:cs="Arial"/>
                <w:sz w:val="18"/>
                <w:szCs w:val="18"/>
              </w:rPr>
              <w:t>.</w:t>
            </w:r>
          </w:p>
          <w:p w14:paraId="3347462F" w14:textId="77777777" w:rsidR="00C64E77" w:rsidRPr="00C41184" w:rsidRDefault="00C64E77" w:rsidP="00BC7305">
            <w:pPr>
              <w:spacing w:before="0"/>
              <w:rPr>
                <w:rFonts w:cs="Arial"/>
                <w:sz w:val="18"/>
                <w:szCs w:val="18"/>
              </w:rPr>
            </w:pPr>
          </w:p>
          <w:p w14:paraId="505C468D" w14:textId="5C181FAF" w:rsidR="00B22638" w:rsidRPr="00C41184" w:rsidRDefault="00C64E77" w:rsidP="00BC7305">
            <w:pPr>
              <w:spacing w:before="0"/>
              <w:rPr>
                <w:rFonts w:cs="Arial"/>
                <w:sz w:val="18"/>
                <w:szCs w:val="18"/>
              </w:rPr>
            </w:pPr>
            <w:r w:rsidRPr="00C41184">
              <w:rPr>
                <w:rFonts w:cs="Arial"/>
                <w:sz w:val="18"/>
                <w:szCs w:val="18"/>
              </w:rPr>
              <w:t xml:space="preserve">- </w:t>
            </w:r>
            <w:r w:rsidR="00B22638" w:rsidRPr="00C41184">
              <w:rPr>
                <w:rFonts w:cs="Arial"/>
                <w:sz w:val="18"/>
                <w:szCs w:val="18"/>
              </w:rPr>
              <w:t xml:space="preserve">Em observância </w:t>
            </w:r>
            <w:r w:rsidR="00752F69" w:rsidRPr="00C41184">
              <w:rPr>
                <w:rFonts w:cs="Arial"/>
                <w:sz w:val="18"/>
                <w:szCs w:val="18"/>
              </w:rPr>
              <w:t>às novas exigências</w:t>
            </w:r>
            <w:r w:rsidR="006D6225" w:rsidRPr="00C41184">
              <w:rPr>
                <w:rFonts w:cs="Arial"/>
                <w:sz w:val="18"/>
                <w:szCs w:val="18"/>
              </w:rPr>
              <w:t>*</w:t>
            </w:r>
            <w:r w:rsidR="00752F69" w:rsidRPr="00C41184">
              <w:rPr>
                <w:rFonts w:cs="Arial"/>
                <w:sz w:val="18"/>
                <w:szCs w:val="18"/>
              </w:rPr>
              <w:t xml:space="preserve"> feitas pela Procuradoria Federal da UFSC</w:t>
            </w:r>
            <w:r w:rsidR="005A0B3D" w:rsidRPr="00C41184">
              <w:rPr>
                <w:rFonts w:cs="Arial"/>
                <w:sz w:val="18"/>
                <w:szCs w:val="18"/>
              </w:rPr>
              <w:t xml:space="preserve"> </w:t>
            </w:r>
            <w:r w:rsidR="005A0B3D" w:rsidRPr="00C41184">
              <w:rPr>
                <w:rFonts w:cs="Arial"/>
                <w:sz w:val="16"/>
                <w:szCs w:val="16"/>
              </w:rPr>
              <w:t xml:space="preserve">(parecer </w:t>
            </w:r>
            <w:r w:rsidR="00DF4D56" w:rsidRPr="00C41184">
              <w:rPr>
                <w:rFonts w:cs="Arial"/>
                <w:sz w:val="16"/>
                <w:szCs w:val="16"/>
              </w:rPr>
              <w:t>n.</w:t>
            </w:r>
            <w:r w:rsidR="005A0B3D" w:rsidRPr="00C41184">
              <w:rPr>
                <w:rFonts w:cs="Arial"/>
                <w:sz w:val="16"/>
                <w:szCs w:val="16"/>
              </w:rPr>
              <w:t>655/2016/PFUFSC/PGF/AGU)</w:t>
            </w:r>
            <w:r w:rsidR="00B22638" w:rsidRPr="00C41184">
              <w:rPr>
                <w:rFonts w:cs="Arial"/>
                <w:b/>
                <w:sz w:val="18"/>
                <w:szCs w:val="18"/>
              </w:rPr>
              <w:t>, a Direção do DCOM solicita que</w:t>
            </w:r>
            <w:r w:rsidR="00B22638" w:rsidRPr="00C41184">
              <w:rPr>
                <w:rFonts w:cs="Arial"/>
                <w:sz w:val="18"/>
                <w:szCs w:val="18"/>
              </w:rPr>
              <w:t>:</w:t>
            </w:r>
          </w:p>
          <w:p w14:paraId="7F0B6204" w14:textId="77777777" w:rsidR="00B22638" w:rsidRPr="00C41184" w:rsidRDefault="00B22638" w:rsidP="00BC7305">
            <w:pPr>
              <w:pStyle w:val="PargrafodaLista"/>
              <w:numPr>
                <w:ilvl w:val="1"/>
                <w:numId w:val="18"/>
              </w:numPr>
              <w:spacing w:before="0"/>
              <w:ind w:left="0" w:firstLine="1080"/>
              <w:rPr>
                <w:rFonts w:cs="Arial"/>
                <w:sz w:val="18"/>
                <w:szCs w:val="18"/>
              </w:rPr>
            </w:pPr>
            <w:r w:rsidRPr="00C41184">
              <w:rPr>
                <w:rFonts w:cs="Arial"/>
                <w:b/>
                <w:sz w:val="18"/>
                <w:szCs w:val="18"/>
                <w:u w:val="single"/>
              </w:rPr>
              <w:t>Todos os documentos anexados (peças) sejam nomeados</w:t>
            </w:r>
            <w:r w:rsidR="00E463A5" w:rsidRPr="00C41184">
              <w:rPr>
                <w:rFonts w:cs="Arial"/>
                <w:b/>
                <w:sz w:val="18"/>
                <w:szCs w:val="18"/>
                <w:u w:val="single"/>
              </w:rPr>
              <w:t xml:space="preserve"> e sigam uma ordem lógica, preferencialmente a estabelecida por esta lista de verificação</w:t>
            </w:r>
            <w:r w:rsidRPr="00C41184">
              <w:rPr>
                <w:rFonts w:cs="Arial"/>
                <w:sz w:val="18"/>
                <w:szCs w:val="18"/>
              </w:rPr>
              <w:t>;</w:t>
            </w:r>
          </w:p>
          <w:p w14:paraId="72BC28A3" w14:textId="77777777" w:rsidR="00B22638" w:rsidRPr="00C41184" w:rsidRDefault="00B22638" w:rsidP="00BC7305">
            <w:pPr>
              <w:pStyle w:val="PargrafodaLista"/>
              <w:numPr>
                <w:ilvl w:val="1"/>
                <w:numId w:val="18"/>
              </w:numPr>
              <w:spacing w:before="0"/>
              <w:ind w:left="0" w:firstLine="1080"/>
              <w:rPr>
                <w:rFonts w:cs="Arial"/>
                <w:sz w:val="18"/>
                <w:szCs w:val="18"/>
              </w:rPr>
            </w:pPr>
            <w:r w:rsidRPr="00C41184">
              <w:rPr>
                <w:rFonts w:cs="Arial"/>
                <w:sz w:val="18"/>
                <w:szCs w:val="18"/>
              </w:rPr>
              <w:t xml:space="preserve">Todos os itens e seus respectivos documentos técnicos sejam nomeados conforme sua sequência numérica no Mapa Comparativo de Preços. </w:t>
            </w:r>
            <w:hyperlink r:id="rId12" w:history="1">
              <w:r w:rsidRPr="00C41184">
                <w:rPr>
                  <w:rStyle w:val="Hyperlink"/>
                  <w:rFonts w:cs="Arial"/>
                  <w:sz w:val="18"/>
                  <w:szCs w:val="18"/>
                </w:rPr>
                <w:t>Clique aqui</w:t>
              </w:r>
            </w:hyperlink>
            <w:r w:rsidRPr="00C41184">
              <w:rPr>
                <w:rFonts w:cs="Arial"/>
                <w:sz w:val="18"/>
                <w:szCs w:val="18"/>
              </w:rPr>
              <w:t xml:space="preserve"> para ver exemplos. </w:t>
            </w:r>
          </w:p>
          <w:p w14:paraId="18E93C77" w14:textId="71B396E1" w:rsidR="006D6225" w:rsidRPr="00C41184" w:rsidRDefault="00B22638" w:rsidP="006D6225">
            <w:pPr>
              <w:spacing w:before="0"/>
              <w:rPr>
                <w:rFonts w:cs="Arial"/>
                <w:sz w:val="18"/>
                <w:szCs w:val="18"/>
              </w:rPr>
            </w:pPr>
            <w:r w:rsidRPr="00C41184">
              <w:rPr>
                <w:rFonts w:cs="Arial"/>
                <w:sz w:val="18"/>
                <w:szCs w:val="18"/>
              </w:rPr>
              <w:t xml:space="preserve">Todos os orçamentos sejam agrupados e nomeados por item </w:t>
            </w:r>
            <w:r w:rsidRPr="00C41184">
              <w:rPr>
                <w:rFonts w:cs="Arial"/>
                <w:b/>
                <w:sz w:val="18"/>
                <w:szCs w:val="18"/>
                <w:u w:val="single"/>
              </w:rPr>
              <w:t>ou</w:t>
            </w:r>
            <w:r w:rsidRPr="00C41184">
              <w:rPr>
                <w:rFonts w:cs="Arial"/>
                <w:sz w:val="18"/>
                <w:szCs w:val="18"/>
              </w:rPr>
              <w:t xml:space="preserve"> por fornecedores (quando responsáveis pelo atendimento de diversos itens), facilitando sua rápida localização no processo. </w:t>
            </w:r>
            <w:hyperlink r:id="rId13" w:history="1">
              <w:r w:rsidRPr="00C41184">
                <w:rPr>
                  <w:rStyle w:val="Hyperlink"/>
                  <w:rFonts w:cs="Arial"/>
                  <w:sz w:val="18"/>
                  <w:szCs w:val="18"/>
                </w:rPr>
                <w:t>Clique aqui</w:t>
              </w:r>
            </w:hyperlink>
            <w:r w:rsidRPr="00C41184">
              <w:rPr>
                <w:rFonts w:cs="Arial"/>
                <w:sz w:val="18"/>
                <w:szCs w:val="18"/>
              </w:rPr>
              <w:t xml:space="preserve"> para ver exemplos. </w:t>
            </w:r>
          </w:p>
          <w:p w14:paraId="11B01F51" w14:textId="77777777" w:rsidR="006D6225" w:rsidRPr="00C41184" w:rsidRDefault="006D6225" w:rsidP="006D6225">
            <w:pPr>
              <w:spacing w:before="0"/>
              <w:rPr>
                <w:rFonts w:cs="Arial"/>
                <w:sz w:val="14"/>
                <w:szCs w:val="14"/>
              </w:rPr>
            </w:pPr>
          </w:p>
          <w:p w14:paraId="2370095F" w14:textId="77777777" w:rsidR="00B22638" w:rsidRPr="00C41184" w:rsidRDefault="006D6225" w:rsidP="006D6225">
            <w:pPr>
              <w:spacing w:before="0"/>
              <w:rPr>
                <w:rFonts w:cs="Arial"/>
                <w:sz w:val="18"/>
                <w:szCs w:val="18"/>
              </w:rPr>
            </w:pPr>
            <w:r w:rsidRPr="00C41184">
              <w:rPr>
                <w:rFonts w:cs="Arial"/>
                <w:sz w:val="18"/>
                <w:szCs w:val="18"/>
              </w:rPr>
              <w:t xml:space="preserve">- </w:t>
            </w:r>
            <w:r w:rsidRPr="00C41184">
              <w:rPr>
                <w:rFonts w:cs="Arial"/>
                <w:b/>
                <w:sz w:val="18"/>
                <w:szCs w:val="18"/>
              </w:rPr>
              <w:t>Dúvidas</w:t>
            </w:r>
            <w:r w:rsidRPr="00C41184">
              <w:rPr>
                <w:rFonts w:cs="Arial"/>
                <w:sz w:val="18"/>
                <w:szCs w:val="18"/>
              </w:rPr>
              <w:t>: para facilitar o registro e acompanhamento dos atendimentos,</w:t>
            </w:r>
            <w:r w:rsidRPr="00C41184">
              <w:rPr>
                <w:rFonts w:cs="Arial"/>
                <w:b/>
                <w:sz w:val="18"/>
                <w:szCs w:val="18"/>
              </w:rPr>
              <w:t xml:space="preserve"> recomenda-se a consulta preferencialmente por e-mails</w:t>
            </w:r>
            <w:r w:rsidRPr="00C41184">
              <w:rPr>
                <w:rFonts w:cs="Arial"/>
                <w:sz w:val="18"/>
                <w:szCs w:val="18"/>
              </w:rPr>
              <w:t xml:space="preserve">. Para contatos atualizados da equipe do DCOM: </w:t>
            </w:r>
            <w:hyperlink r:id="rId14" w:history="1">
              <w:r w:rsidRPr="00C41184">
                <w:rPr>
                  <w:rStyle w:val="Hyperlink"/>
                  <w:rFonts w:cs="Arial"/>
                  <w:sz w:val="18"/>
                  <w:szCs w:val="18"/>
                </w:rPr>
                <w:t>http://dcom.proad.ufsc.br/contatos/</w:t>
              </w:r>
            </w:hyperlink>
            <w:r w:rsidRPr="00C41184">
              <w:rPr>
                <w:rFonts w:cs="Arial"/>
                <w:sz w:val="18"/>
                <w:szCs w:val="18"/>
              </w:rPr>
              <w:t>.</w:t>
            </w:r>
          </w:p>
          <w:p w14:paraId="1FEBFF90" w14:textId="77777777" w:rsidR="006D6225" w:rsidRPr="00C41184" w:rsidRDefault="006D6225" w:rsidP="006D6225">
            <w:pPr>
              <w:spacing w:before="0"/>
              <w:rPr>
                <w:rFonts w:cs="Arial"/>
                <w:sz w:val="18"/>
                <w:szCs w:val="18"/>
              </w:rPr>
            </w:pPr>
          </w:p>
          <w:p w14:paraId="376FF8B7" w14:textId="77E728B8" w:rsidR="006D6225" w:rsidRPr="00C41184" w:rsidRDefault="006D6225" w:rsidP="006D6225">
            <w:pPr>
              <w:spacing w:before="0"/>
              <w:jc w:val="right"/>
              <w:rPr>
                <w:rFonts w:ascii="Times New Roman" w:eastAsia="Calibri" w:hAnsi="Times New Roman"/>
              </w:rPr>
            </w:pPr>
            <w:r w:rsidRPr="00C41184">
              <w:rPr>
                <w:rFonts w:cs="Arial"/>
                <w:b/>
                <w:sz w:val="16"/>
                <w:szCs w:val="16"/>
              </w:rPr>
              <w:t>*O descumprimento desta orientação fará com que Solicitação seja devolvida para ajustes.</w:t>
            </w:r>
            <w:r w:rsidRPr="00C41184">
              <w:rPr>
                <w:rFonts w:ascii="Times New Roman" w:eastAsia="Calibri" w:hAnsi="Times New Roman"/>
              </w:rPr>
              <w:t xml:space="preserve"> </w:t>
            </w:r>
          </w:p>
        </w:tc>
      </w:tr>
    </w:tbl>
    <w:p w14:paraId="2ADE4FF2" w14:textId="77777777" w:rsidR="00920CF2" w:rsidRDefault="00173E2D" w:rsidP="00173E2D">
      <w:pPr>
        <w:tabs>
          <w:tab w:val="left" w:pos="2772"/>
        </w:tabs>
        <w:spacing w:before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14:paraId="2E07CF5A" w14:textId="77777777" w:rsidR="001F0E8B" w:rsidRPr="00173E2D" w:rsidRDefault="001F0E8B" w:rsidP="00173E2D">
      <w:pPr>
        <w:tabs>
          <w:tab w:val="left" w:pos="2772"/>
        </w:tabs>
        <w:spacing w:before="0"/>
        <w:rPr>
          <w:rFonts w:cs="Arial"/>
          <w:bCs/>
          <w:sz w:val="14"/>
          <w:szCs w:val="14"/>
        </w:rPr>
      </w:pPr>
    </w:p>
    <w:p w14:paraId="2DADD181" w14:textId="77777777" w:rsidR="00BF7864" w:rsidRDefault="00173E2D" w:rsidP="00173E2D">
      <w:pPr>
        <w:shd w:val="clear" w:color="auto" w:fill="D9D9D9" w:themeFill="background1" w:themeFillShade="D9"/>
        <w:spacing w:before="0"/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Após preenchimento</w:t>
      </w:r>
      <w:r w:rsidR="00BF7864">
        <w:rPr>
          <w:rFonts w:cs="Arial"/>
          <w:b/>
          <w:bCs/>
          <w:sz w:val="18"/>
          <w:szCs w:val="18"/>
        </w:rPr>
        <w:t xml:space="preserve"> desta </w:t>
      </w:r>
      <w:r w:rsidR="00BF7864" w:rsidRPr="00173E2D">
        <w:rPr>
          <w:rFonts w:cs="Arial"/>
          <w:b/>
          <w:bCs/>
          <w:sz w:val="18"/>
          <w:szCs w:val="18"/>
        </w:rPr>
        <w:t>lista</w:t>
      </w:r>
      <w:r w:rsidR="00BF7864">
        <w:rPr>
          <w:rFonts w:cs="Arial"/>
          <w:b/>
          <w:bCs/>
          <w:sz w:val="18"/>
          <w:szCs w:val="18"/>
        </w:rPr>
        <w:t xml:space="preserve"> de verificação (</w:t>
      </w:r>
      <w:r w:rsidR="00BF7864" w:rsidRPr="00173E2D">
        <w:rPr>
          <w:rFonts w:cs="Arial"/>
          <w:b/>
          <w:bCs/>
          <w:i/>
          <w:sz w:val="18"/>
          <w:szCs w:val="18"/>
        </w:rPr>
        <w:t>checklist</w:t>
      </w:r>
      <w:r w:rsidR="00BF7864">
        <w:rPr>
          <w:rFonts w:cs="Arial"/>
          <w:b/>
          <w:bCs/>
          <w:sz w:val="18"/>
          <w:szCs w:val="18"/>
        </w:rPr>
        <w:t>)</w:t>
      </w:r>
      <w:r w:rsidR="004C39B4">
        <w:rPr>
          <w:rFonts w:cs="Arial"/>
          <w:b/>
          <w:bCs/>
          <w:sz w:val="18"/>
          <w:szCs w:val="18"/>
        </w:rPr>
        <w:t xml:space="preserve"> o responsável pela verificação deve</w:t>
      </w:r>
      <w:r>
        <w:rPr>
          <w:rFonts w:cs="Arial"/>
          <w:b/>
          <w:bCs/>
          <w:sz w:val="18"/>
          <w:szCs w:val="18"/>
        </w:rPr>
        <w:t xml:space="preserve"> </w:t>
      </w:r>
    </w:p>
    <w:p w14:paraId="004B0C7F" w14:textId="77777777" w:rsidR="00702606" w:rsidRPr="00173E2D" w:rsidRDefault="00173E2D" w:rsidP="00173E2D">
      <w:pPr>
        <w:shd w:val="clear" w:color="auto" w:fill="D9D9D9" w:themeFill="background1" w:themeFillShade="D9"/>
        <w:spacing w:before="0"/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imprimir, rubricar</w:t>
      </w:r>
      <w:r w:rsidR="00FE7E6D">
        <w:rPr>
          <w:rFonts w:cs="Arial"/>
          <w:b/>
          <w:bCs/>
          <w:sz w:val="18"/>
          <w:szCs w:val="18"/>
        </w:rPr>
        <w:t>/</w:t>
      </w:r>
      <w:r>
        <w:rPr>
          <w:rFonts w:cs="Arial"/>
          <w:b/>
          <w:bCs/>
          <w:sz w:val="18"/>
          <w:szCs w:val="18"/>
        </w:rPr>
        <w:t>assinar</w:t>
      </w:r>
      <w:r w:rsidR="00702606" w:rsidRPr="00173E2D">
        <w:rPr>
          <w:rFonts w:cs="Arial"/>
          <w:b/>
          <w:bCs/>
          <w:sz w:val="18"/>
          <w:szCs w:val="18"/>
        </w:rPr>
        <w:t xml:space="preserve"> e anex</w:t>
      </w:r>
      <w:r>
        <w:rPr>
          <w:rFonts w:cs="Arial"/>
          <w:b/>
          <w:bCs/>
          <w:sz w:val="18"/>
          <w:szCs w:val="18"/>
        </w:rPr>
        <w:t>ar</w:t>
      </w:r>
      <w:r w:rsidR="004C39B4">
        <w:rPr>
          <w:rFonts w:cs="Arial"/>
          <w:b/>
          <w:bCs/>
          <w:sz w:val="18"/>
          <w:szCs w:val="18"/>
        </w:rPr>
        <w:t xml:space="preserve"> a lista</w:t>
      </w:r>
      <w:r w:rsidR="00702606" w:rsidRPr="00173E2D">
        <w:rPr>
          <w:rFonts w:cs="Arial"/>
          <w:b/>
          <w:bCs/>
          <w:sz w:val="18"/>
          <w:szCs w:val="18"/>
        </w:rPr>
        <w:t xml:space="preserve"> </w:t>
      </w:r>
      <w:r w:rsidRPr="00173E2D">
        <w:rPr>
          <w:rFonts w:cs="Arial"/>
          <w:b/>
          <w:bCs/>
          <w:sz w:val="18"/>
          <w:szCs w:val="18"/>
        </w:rPr>
        <w:t>nas peças da Solicitação Digital.</w:t>
      </w:r>
    </w:p>
    <w:p w14:paraId="5A2B1450" w14:textId="7E5A9910" w:rsidR="00702606" w:rsidRDefault="00702606" w:rsidP="00702606">
      <w:pPr>
        <w:spacing w:before="0"/>
        <w:ind w:left="360"/>
        <w:rPr>
          <w:rFonts w:cs="Arial"/>
          <w:bCs/>
          <w:sz w:val="18"/>
          <w:szCs w:val="18"/>
        </w:rPr>
      </w:pPr>
    </w:p>
    <w:p w14:paraId="74AEFD09" w14:textId="77777777" w:rsidR="00742332" w:rsidRPr="008E6D7B" w:rsidRDefault="00742332" w:rsidP="00702606">
      <w:pPr>
        <w:spacing w:before="0"/>
        <w:ind w:left="360"/>
        <w:rPr>
          <w:rFonts w:cs="Arial"/>
          <w:bCs/>
          <w:sz w:val="18"/>
          <w:szCs w:val="18"/>
        </w:rPr>
      </w:pPr>
    </w:p>
    <w:p w14:paraId="41B73966" w14:textId="47EE52DB" w:rsidR="008E6D7B" w:rsidRDefault="00DF790C" w:rsidP="006D6225">
      <w:pPr>
        <w:spacing w:before="0"/>
        <w:jc w:val="center"/>
        <w:rPr>
          <w:rFonts w:cs="Arial"/>
          <w:b/>
          <w:bCs/>
          <w:sz w:val="18"/>
          <w:szCs w:val="18"/>
          <w:u w:val="single"/>
        </w:rPr>
      </w:pPr>
      <w:hyperlink r:id="rId15" w:history="1">
        <w:r w:rsidR="006D6225" w:rsidRPr="006D6225">
          <w:rPr>
            <w:rFonts w:cs="Arial"/>
            <w:color w:val="0000FF"/>
            <w:sz w:val="18"/>
            <w:szCs w:val="18"/>
            <w:u w:val="single"/>
          </w:rPr>
          <w:t>Clique aqui</w:t>
        </w:r>
      </w:hyperlink>
      <w:r w:rsidR="006D6225" w:rsidRPr="006D6225">
        <w:rPr>
          <w:rFonts w:cs="Arial"/>
          <w:sz w:val="18"/>
          <w:szCs w:val="18"/>
        </w:rPr>
        <w:t xml:space="preserve"> para ver um </w:t>
      </w:r>
      <w:hyperlink r:id="rId16" w:history="1">
        <w:r w:rsidR="006D6225" w:rsidRPr="006D6225">
          <w:rPr>
            <w:rFonts w:cs="Arial"/>
            <w:b/>
            <w:color w:val="0000FF"/>
            <w:sz w:val="18"/>
            <w:szCs w:val="18"/>
            <w:u w:val="single"/>
          </w:rPr>
          <w:t>exemplo comentado</w:t>
        </w:r>
        <w:r w:rsidR="006D6225" w:rsidRPr="006D6225">
          <w:rPr>
            <w:rFonts w:cs="Arial"/>
            <w:color w:val="0000FF"/>
            <w:sz w:val="18"/>
            <w:szCs w:val="18"/>
            <w:u w:val="single"/>
          </w:rPr>
          <w:t xml:space="preserve"> de lista de verificação preenchida</w:t>
        </w:r>
      </w:hyperlink>
      <w:r w:rsidR="006D6225" w:rsidRPr="006D6225">
        <w:rPr>
          <w:rFonts w:cs="Arial"/>
          <w:sz w:val="18"/>
          <w:szCs w:val="18"/>
        </w:rPr>
        <w:t>.</w:t>
      </w:r>
    </w:p>
    <w:p w14:paraId="4DC4AD4C" w14:textId="7CEDD2CE" w:rsidR="00C41184" w:rsidRDefault="00C41184" w:rsidP="0020209D">
      <w:pPr>
        <w:spacing w:before="0"/>
        <w:rPr>
          <w:rFonts w:cs="Arial"/>
          <w:bCs/>
          <w:sz w:val="18"/>
          <w:szCs w:val="18"/>
        </w:rPr>
      </w:pPr>
    </w:p>
    <w:p w14:paraId="4ABD20DF" w14:textId="77777777" w:rsidR="00742332" w:rsidRDefault="00742332" w:rsidP="0020209D">
      <w:pPr>
        <w:spacing w:before="0"/>
        <w:rPr>
          <w:rFonts w:cs="Arial"/>
          <w:bCs/>
          <w:sz w:val="18"/>
          <w:szCs w:val="1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700"/>
        <w:gridCol w:w="548"/>
        <w:gridCol w:w="558"/>
        <w:gridCol w:w="2048"/>
      </w:tblGrid>
      <w:tr w:rsidR="00711FEF" w:rsidRPr="00EA6788" w14:paraId="367773DD" w14:textId="77777777" w:rsidTr="00466D47">
        <w:tc>
          <w:tcPr>
            <w:tcW w:w="3400" w:type="pct"/>
            <w:shd w:val="clear" w:color="auto" w:fill="D9D9D9" w:themeFill="background1" w:themeFillShade="D9"/>
          </w:tcPr>
          <w:p w14:paraId="66E4B560" w14:textId="77777777" w:rsidR="00180B99" w:rsidRPr="00EA6788" w:rsidRDefault="00180B99" w:rsidP="008E1F3A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Informações técnicas do processo de compra:</w:t>
            </w:r>
          </w:p>
        </w:tc>
        <w:tc>
          <w:tcPr>
            <w:tcW w:w="278" w:type="pct"/>
            <w:shd w:val="clear" w:color="auto" w:fill="D9D9D9" w:themeFill="background1" w:themeFillShade="D9"/>
          </w:tcPr>
          <w:p w14:paraId="6F0F13D1" w14:textId="77777777" w:rsidR="00180B99" w:rsidRPr="00EA6788" w:rsidRDefault="00180B99" w:rsidP="008E1F3A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EA6788">
              <w:rPr>
                <w:rFonts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283" w:type="pct"/>
            <w:shd w:val="clear" w:color="auto" w:fill="D9D9D9" w:themeFill="background1" w:themeFillShade="D9"/>
          </w:tcPr>
          <w:p w14:paraId="30782101" w14:textId="77777777" w:rsidR="00180B99" w:rsidRPr="00EA6788" w:rsidRDefault="00180B99" w:rsidP="008E1F3A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EA6788">
              <w:rPr>
                <w:rFonts w:cs="Arial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1039" w:type="pct"/>
            <w:shd w:val="clear" w:color="auto" w:fill="D9D9D9" w:themeFill="background1" w:themeFillShade="D9"/>
          </w:tcPr>
          <w:p w14:paraId="0B96E262" w14:textId="77777777" w:rsidR="00180B99" w:rsidRPr="00EA6788" w:rsidRDefault="00180B99" w:rsidP="008E1F3A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EA6788">
              <w:rPr>
                <w:rFonts w:cs="Arial"/>
                <w:b/>
                <w:bCs/>
                <w:sz w:val="18"/>
                <w:szCs w:val="18"/>
              </w:rPr>
              <w:t>Justificativa/Obs.</w:t>
            </w:r>
          </w:p>
        </w:tc>
      </w:tr>
      <w:tr w:rsidR="00711FEF" w14:paraId="584B4B07" w14:textId="77777777" w:rsidTr="00466D47">
        <w:tc>
          <w:tcPr>
            <w:tcW w:w="3400" w:type="pct"/>
          </w:tcPr>
          <w:p w14:paraId="1FA4A9D9" w14:textId="7F1E15C1" w:rsidR="00180B99" w:rsidRDefault="00B71995" w:rsidP="00330671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1. Está datado/assinado pela chefia máxima do setor requerente contendo </w:t>
            </w:r>
            <w:r>
              <w:rPr>
                <w:rFonts w:cs="Arial"/>
                <w:b/>
                <w:bCs/>
                <w:sz w:val="18"/>
                <w:szCs w:val="18"/>
              </w:rPr>
              <w:t>justificativa da compra</w:t>
            </w:r>
            <w:r>
              <w:rPr>
                <w:rFonts w:cs="Arial"/>
                <w:bCs/>
                <w:sz w:val="18"/>
                <w:szCs w:val="18"/>
              </w:rPr>
              <w:t xml:space="preserve"> (motivo/finalidade; para quê/quando/onde/por quanto tempo os materiais serão utilizados; beneficiários diretos), bem como comprovação da </w:t>
            </w:r>
            <w:r w:rsidRPr="00B71995">
              <w:rPr>
                <w:rFonts w:cs="Arial"/>
                <w:b/>
                <w:bCs/>
                <w:sz w:val="18"/>
                <w:szCs w:val="18"/>
              </w:rPr>
              <w:t>vantajosidade</w:t>
            </w:r>
            <w:r>
              <w:rPr>
                <w:rFonts w:cs="Arial"/>
                <w:bCs/>
                <w:sz w:val="18"/>
                <w:szCs w:val="18"/>
              </w:rPr>
              <w:t xml:space="preserve"> da adoção da adesão em relação ao procedimento licitatório?</w:t>
            </w:r>
          </w:p>
        </w:tc>
        <w:tc>
          <w:tcPr>
            <w:tcW w:w="278" w:type="pct"/>
          </w:tcPr>
          <w:p w14:paraId="0B14A507" w14:textId="77777777" w:rsidR="00180B99" w:rsidRDefault="00180B99" w:rsidP="008E1F3A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" w:type="pct"/>
          </w:tcPr>
          <w:p w14:paraId="320BC40D" w14:textId="77777777" w:rsidR="00180B99" w:rsidRDefault="00180B99" w:rsidP="008E1F3A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39" w:type="pct"/>
          </w:tcPr>
          <w:p w14:paraId="086CFDA5" w14:textId="77777777" w:rsidR="00180B99" w:rsidRDefault="00180B99" w:rsidP="008E1F3A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B71995" w14:paraId="34705B2E" w14:textId="77777777" w:rsidTr="00466D47">
        <w:tc>
          <w:tcPr>
            <w:tcW w:w="3400" w:type="pct"/>
          </w:tcPr>
          <w:p w14:paraId="1E26E113" w14:textId="2EECD09F" w:rsidR="00B71995" w:rsidRDefault="00C41184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B71995" w:rsidRPr="00AA4B42">
              <w:rPr>
                <w:rFonts w:cs="Arial"/>
                <w:bCs/>
                <w:sz w:val="18"/>
                <w:szCs w:val="18"/>
              </w:rPr>
              <w:t xml:space="preserve">. A ata que se pretende aderir foi instituída por </w:t>
            </w:r>
            <w:r w:rsidR="00B71995" w:rsidRPr="00F537E7">
              <w:rPr>
                <w:rFonts w:cs="Arial"/>
                <w:bCs/>
                <w:sz w:val="18"/>
                <w:szCs w:val="18"/>
                <w:u w:val="single"/>
              </w:rPr>
              <w:t>órgão/entidade federal</w:t>
            </w:r>
            <w:r w:rsidR="00B71995" w:rsidRPr="00AA4B42">
              <w:rPr>
                <w:rFonts w:cs="Arial"/>
                <w:bCs/>
                <w:sz w:val="18"/>
                <w:szCs w:val="18"/>
              </w:rPr>
              <w:t>?</w:t>
            </w:r>
          </w:p>
        </w:tc>
        <w:tc>
          <w:tcPr>
            <w:tcW w:w="278" w:type="pct"/>
          </w:tcPr>
          <w:p w14:paraId="54955272" w14:textId="77777777" w:rsidR="00B71995" w:rsidRDefault="00B71995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" w:type="pct"/>
          </w:tcPr>
          <w:p w14:paraId="7F88B042" w14:textId="77777777" w:rsidR="00B71995" w:rsidRDefault="00B71995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39" w:type="pct"/>
          </w:tcPr>
          <w:p w14:paraId="39DED3CE" w14:textId="77777777" w:rsidR="00B71995" w:rsidRDefault="00B71995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B71995" w14:paraId="5993D048" w14:textId="77777777" w:rsidTr="00466D47">
        <w:tc>
          <w:tcPr>
            <w:tcW w:w="3400" w:type="pct"/>
          </w:tcPr>
          <w:p w14:paraId="5B8A2C33" w14:textId="4E8EA364" w:rsidR="00B71995" w:rsidRDefault="00C41184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</w:t>
            </w:r>
            <w:r w:rsidR="00B71995" w:rsidRPr="00AA4B42">
              <w:rPr>
                <w:rFonts w:cs="Arial"/>
                <w:bCs/>
                <w:sz w:val="18"/>
                <w:szCs w:val="18"/>
              </w:rPr>
              <w:t xml:space="preserve">. Foi verificado se há no Edital do órgão gerenciador </w:t>
            </w:r>
            <w:r w:rsidR="00B71995" w:rsidRPr="00F537E7">
              <w:rPr>
                <w:rFonts w:cs="Arial"/>
                <w:bCs/>
                <w:sz w:val="18"/>
                <w:szCs w:val="18"/>
                <w:u w:val="single"/>
              </w:rPr>
              <w:t>previsão expressa para adesão por outros órgãos não-participantes</w:t>
            </w:r>
            <w:r w:rsidR="004D65C6">
              <w:rPr>
                <w:rFonts w:cs="Arial"/>
                <w:bCs/>
                <w:sz w:val="18"/>
                <w:szCs w:val="18"/>
              </w:rPr>
              <w:t>?</w:t>
            </w:r>
          </w:p>
        </w:tc>
        <w:tc>
          <w:tcPr>
            <w:tcW w:w="278" w:type="pct"/>
          </w:tcPr>
          <w:p w14:paraId="5ECE8681" w14:textId="77777777" w:rsidR="00B71995" w:rsidRDefault="00B71995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" w:type="pct"/>
          </w:tcPr>
          <w:p w14:paraId="340AE4DF" w14:textId="77777777" w:rsidR="00B71995" w:rsidRDefault="00B71995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39" w:type="pct"/>
          </w:tcPr>
          <w:p w14:paraId="20FB08F8" w14:textId="77777777" w:rsidR="00B71995" w:rsidRDefault="00B71995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B71995" w14:paraId="1C9C74CB" w14:textId="77777777" w:rsidTr="00466D47">
        <w:tc>
          <w:tcPr>
            <w:tcW w:w="3400" w:type="pct"/>
          </w:tcPr>
          <w:p w14:paraId="5B092D50" w14:textId="60DD5FCE" w:rsidR="00B71995" w:rsidRDefault="00C41184" w:rsidP="00B71995">
            <w:pPr>
              <w:spacing w:before="0"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</w:t>
            </w:r>
            <w:r w:rsidR="00B71995" w:rsidRPr="00AA4B42">
              <w:rPr>
                <w:rFonts w:cs="Arial"/>
                <w:sz w:val="18"/>
              </w:rPr>
              <w:t xml:space="preserve">. Foi realizada a necessária </w:t>
            </w:r>
            <w:r w:rsidR="00B71995" w:rsidRPr="00461502">
              <w:rPr>
                <w:rFonts w:cs="Arial"/>
                <w:b/>
                <w:sz w:val="18"/>
              </w:rPr>
              <w:t>consulta ao órgão gerenciador</w:t>
            </w:r>
            <w:r w:rsidR="00B71995" w:rsidRPr="00AA4B42">
              <w:rPr>
                <w:rFonts w:cs="Arial"/>
                <w:sz w:val="18"/>
              </w:rPr>
              <w:t xml:space="preserve"> da ata de registro de preços, informando os quantitativos pretendidos, para fins de verificação da possibilidade de adesão e de indicação do fornecedor?</w:t>
            </w:r>
          </w:p>
          <w:p w14:paraId="16AA5138" w14:textId="62C4DB0B" w:rsidR="00B71995" w:rsidRPr="00A3743A" w:rsidRDefault="00B71995" w:rsidP="00B71995">
            <w:pPr>
              <w:spacing w:before="0" w:line="276" w:lineRule="auto"/>
              <w:rPr>
                <w:rFonts w:cs="Arial"/>
                <w:sz w:val="18"/>
              </w:rPr>
            </w:pPr>
            <w:r w:rsidRPr="00A3743A">
              <w:rPr>
                <w:sz w:val="14"/>
              </w:rPr>
              <w:t xml:space="preserve">Ver </w:t>
            </w:r>
            <w:hyperlink r:id="rId17" w:history="1">
              <w:r w:rsidRPr="00A3743A">
                <w:rPr>
                  <w:rStyle w:val="Hyperlink"/>
                  <w:sz w:val="16"/>
                </w:rPr>
                <w:t>http://dcom.proad.ufsc.br/instrucoes-para-adesoes-requerentes/</w:t>
              </w:r>
            </w:hyperlink>
            <w:r w:rsidRPr="00A3743A">
              <w:rPr>
                <w:sz w:val="16"/>
              </w:rPr>
              <w:t xml:space="preserve"> </w:t>
            </w:r>
          </w:p>
        </w:tc>
        <w:tc>
          <w:tcPr>
            <w:tcW w:w="278" w:type="pct"/>
          </w:tcPr>
          <w:p w14:paraId="1EFA9CE0" w14:textId="77777777" w:rsidR="00B71995" w:rsidRDefault="00B71995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" w:type="pct"/>
          </w:tcPr>
          <w:p w14:paraId="0F60F473" w14:textId="77777777" w:rsidR="00B71995" w:rsidRDefault="00B71995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39" w:type="pct"/>
          </w:tcPr>
          <w:p w14:paraId="158EA6AA" w14:textId="77777777" w:rsidR="00B71995" w:rsidRDefault="00B71995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B71995" w14:paraId="7127A1AB" w14:textId="77777777" w:rsidTr="00466D47">
        <w:tc>
          <w:tcPr>
            <w:tcW w:w="3400" w:type="pct"/>
          </w:tcPr>
          <w:p w14:paraId="39394997" w14:textId="56A17129" w:rsidR="00B71995" w:rsidRPr="00AA4B42" w:rsidRDefault="00C41184" w:rsidP="00B71995">
            <w:pPr>
              <w:spacing w:before="0"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lastRenderedPageBreak/>
              <w:t>5</w:t>
            </w:r>
            <w:r w:rsidR="00B71995" w:rsidRPr="00AA4B42">
              <w:rPr>
                <w:rFonts w:cs="Arial"/>
                <w:sz w:val="18"/>
              </w:rPr>
              <w:t xml:space="preserve">. Consta dos autos a </w:t>
            </w:r>
            <w:r w:rsidR="00B71995" w:rsidRPr="00AA4B42">
              <w:rPr>
                <w:rFonts w:cs="Arial"/>
                <w:sz w:val="18"/>
                <w:u w:val="single"/>
              </w:rPr>
              <w:t>resposta afirmativa do órgão gerenciador</w:t>
            </w:r>
            <w:r w:rsidR="00B71995" w:rsidRPr="00AA4B42">
              <w:rPr>
                <w:rFonts w:cs="Arial"/>
                <w:sz w:val="18"/>
              </w:rPr>
              <w:t>, de modo a indicar a quantidade permitida para a adesão</w:t>
            </w:r>
            <w:r w:rsidR="00B71995">
              <w:rPr>
                <w:rFonts w:cs="Arial"/>
                <w:sz w:val="18"/>
              </w:rPr>
              <w:t xml:space="preserve">, como data </w:t>
            </w:r>
            <w:r w:rsidR="00B71995" w:rsidRPr="006D6225">
              <w:rPr>
                <w:rFonts w:cs="Arial"/>
                <w:b/>
                <w:sz w:val="18"/>
                <w:u w:val="single"/>
              </w:rPr>
              <w:t>inferior a noventa dias</w:t>
            </w:r>
            <w:r w:rsidR="00B71995">
              <w:rPr>
                <w:rFonts w:cs="Arial"/>
                <w:sz w:val="18"/>
              </w:rPr>
              <w:t xml:space="preserve"> em relação à data provável para empenho</w:t>
            </w:r>
            <w:r w:rsidR="00B71995" w:rsidRPr="00AA4B42">
              <w:rPr>
                <w:rFonts w:cs="Arial"/>
                <w:sz w:val="18"/>
              </w:rPr>
              <w:t>?</w:t>
            </w:r>
          </w:p>
        </w:tc>
        <w:tc>
          <w:tcPr>
            <w:tcW w:w="278" w:type="pct"/>
          </w:tcPr>
          <w:p w14:paraId="65C90862" w14:textId="77777777" w:rsidR="00B71995" w:rsidRDefault="00B71995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" w:type="pct"/>
          </w:tcPr>
          <w:p w14:paraId="6C539255" w14:textId="77777777" w:rsidR="00B71995" w:rsidRDefault="00B71995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39" w:type="pct"/>
          </w:tcPr>
          <w:p w14:paraId="5D21B4F2" w14:textId="77777777" w:rsidR="00B71995" w:rsidRDefault="00B71995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B71995" w14:paraId="4E97E691" w14:textId="77777777" w:rsidTr="00466D47">
        <w:tc>
          <w:tcPr>
            <w:tcW w:w="3400" w:type="pct"/>
          </w:tcPr>
          <w:p w14:paraId="559182BE" w14:textId="30E1F7FC" w:rsidR="00B71995" w:rsidRDefault="00B71995" w:rsidP="00B71995">
            <w:pPr>
              <w:spacing w:before="0"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</w:t>
            </w:r>
            <w:r w:rsidRPr="00AA4B42">
              <w:rPr>
                <w:rFonts w:cs="Arial"/>
                <w:sz w:val="18"/>
              </w:rPr>
              <w:t xml:space="preserve">. Foi realizada a necessária </w:t>
            </w:r>
            <w:r w:rsidRPr="00461502">
              <w:rPr>
                <w:rFonts w:cs="Arial"/>
                <w:b/>
                <w:sz w:val="18"/>
              </w:rPr>
              <w:t>consulta ao fornecedor</w:t>
            </w:r>
            <w:r w:rsidRPr="00AA4B42">
              <w:rPr>
                <w:rFonts w:cs="Arial"/>
                <w:sz w:val="18"/>
              </w:rPr>
              <w:t>, para indagá-lo acerca do interesse de celebrar a contratação por adesão, nos termos registrados em ata, de acordo com a quantidade pretendida?</w:t>
            </w:r>
          </w:p>
          <w:p w14:paraId="187223B2" w14:textId="4A51975A" w:rsidR="00B71995" w:rsidRDefault="00DF790C" w:rsidP="00B71995">
            <w:pPr>
              <w:spacing w:before="0" w:line="276" w:lineRule="auto"/>
              <w:rPr>
                <w:rFonts w:cs="Arial"/>
                <w:sz w:val="18"/>
              </w:rPr>
            </w:pPr>
            <w:hyperlink r:id="rId18" w:history="1">
              <w:r w:rsidR="00B71995" w:rsidRPr="008720E6">
                <w:rPr>
                  <w:rStyle w:val="Hyperlink"/>
                  <w:sz w:val="16"/>
                </w:rPr>
                <w:t>http://dcom.proad.ufsc.br/instrucoes-para-adesoes-requerentes/</w:t>
              </w:r>
            </w:hyperlink>
          </w:p>
        </w:tc>
        <w:tc>
          <w:tcPr>
            <w:tcW w:w="278" w:type="pct"/>
          </w:tcPr>
          <w:p w14:paraId="6DD01FD4" w14:textId="77777777" w:rsidR="00B71995" w:rsidRDefault="00B71995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" w:type="pct"/>
          </w:tcPr>
          <w:p w14:paraId="646202BF" w14:textId="77777777" w:rsidR="00B71995" w:rsidRDefault="00B71995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39" w:type="pct"/>
          </w:tcPr>
          <w:p w14:paraId="1F10479C" w14:textId="77777777" w:rsidR="00B71995" w:rsidRDefault="00B71995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B71995" w14:paraId="793552EC" w14:textId="77777777" w:rsidTr="00466D47">
        <w:tc>
          <w:tcPr>
            <w:tcW w:w="3400" w:type="pct"/>
          </w:tcPr>
          <w:p w14:paraId="347519AD" w14:textId="4558FD4A" w:rsidR="00B71995" w:rsidRPr="00A3743A" w:rsidRDefault="00B71995" w:rsidP="00B71995">
            <w:pPr>
              <w:spacing w:before="0"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7</w:t>
            </w:r>
            <w:r w:rsidRPr="00A3743A">
              <w:rPr>
                <w:rFonts w:cs="Arial"/>
                <w:sz w:val="18"/>
              </w:rPr>
              <w:t xml:space="preserve">. Consta dos autos a </w:t>
            </w:r>
            <w:r w:rsidRPr="00A3743A">
              <w:rPr>
                <w:rFonts w:cs="Arial"/>
                <w:sz w:val="18"/>
                <w:u w:val="single"/>
              </w:rPr>
              <w:t>resposta afirmativa do fornecedor</w:t>
            </w:r>
            <w:r w:rsidRPr="00A3743A">
              <w:rPr>
                <w:rFonts w:cs="Arial"/>
                <w:sz w:val="18"/>
              </w:rPr>
              <w:t>?</w:t>
            </w:r>
          </w:p>
        </w:tc>
        <w:tc>
          <w:tcPr>
            <w:tcW w:w="278" w:type="pct"/>
          </w:tcPr>
          <w:p w14:paraId="0B66C2E4" w14:textId="77777777" w:rsidR="00B71995" w:rsidRDefault="00B71995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" w:type="pct"/>
          </w:tcPr>
          <w:p w14:paraId="004F4B6C" w14:textId="77777777" w:rsidR="00B71995" w:rsidRDefault="00B71995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39" w:type="pct"/>
          </w:tcPr>
          <w:p w14:paraId="7D0D1040" w14:textId="77777777" w:rsidR="00B71995" w:rsidRDefault="00B71995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B71995" w14:paraId="338921CE" w14:textId="77777777" w:rsidTr="00466D47">
        <w:tc>
          <w:tcPr>
            <w:tcW w:w="3400" w:type="pct"/>
          </w:tcPr>
          <w:p w14:paraId="4A676F9A" w14:textId="38FB6CD8" w:rsidR="00B71995" w:rsidRDefault="00B71995" w:rsidP="00B71995">
            <w:pPr>
              <w:spacing w:before="0"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8</w:t>
            </w:r>
            <w:r w:rsidRPr="00F537E7">
              <w:rPr>
                <w:rFonts w:cs="Arial"/>
                <w:sz w:val="18"/>
              </w:rPr>
              <w:t xml:space="preserve">. Foi juntada cópia da </w:t>
            </w:r>
            <w:r w:rsidRPr="00F537E7">
              <w:rPr>
                <w:rFonts w:cs="Arial"/>
                <w:sz w:val="18"/>
                <w:u w:val="single"/>
              </w:rPr>
              <w:t>ata de registro de preços (ARP) assinada pelo fornecedor</w:t>
            </w:r>
            <w:r w:rsidRPr="00F537E7">
              <w:rPr>
                <w:rFonts w:cs="Arial"/>
                <w:sz w:val="18"/>
              </w:rPr>
              <w:t xml:space="preserve"> (não é a Ata do Pregão), do </w:t>
            </w:r>
            <w:r w:rsidRPr="00F537E7">
              <w:rPr>
                <w:rFonts w:cs="Arial"/>
                <w:sz w:val="18"/>
                <w:u w:val="single"/>
              </w:rPr>
              <w:t>edital</w:t>
            </w:r>
            <w:r w:rsidRPr="00F537E7">
              <w:rPr>
                <w:rFonts w:cs="Arial"/>
                <w:sz w:val="18"/>
              </w:rPr>
              <w:t xml:space="preserve"> de licitação, </w:t>
            </w:r>
            <w:r w:rsidRPr="00F537E7">
              <w:rPr>
                <w:rFonts w:cs="Arial"/>
                <w:sz w:val="18"/>
                <w:u w:val="single"/>
              </w:rPr>
              <w:t>termo de referência</w:t>
            </w:r>
            <w:r>
              <w:rPr>
                <w:rFonts w:cs="Arial"/>
                <w:sz w:val="18"/>
              </w:rPr>
              <w:t xml:space="preserve"> e </w:t>
            </w:r>
            <w:r w:rsidRPr="00F537E7">
              <w:rPr>
                <w:rFonts w:cs="Arial"/>
                <w:sz w:val="18"/>
                <w:u w:val="single"/>
              </w:rPr>
              <w:t>termo de homologação</w:t>
            </w:r>
            <w:r>
              <w:rPr>
                <w:rFonts w:cs="Arial"/>
                <w:sz w:val="18"/>
              </w:rPr>
              <w:t>?</w:t>
            </w:r>
          </w:p>
          <w:p w14:paraId="7D313F82" w14:textId="77777777" w:rsidR="00B71995" w:rsidRPr="00A3743A" w:rsidRDefault="00DF790C" w:rsidP="00B71995">
            <w:pPr>
              <w:spacing w:before="0" w:line="276" w:lineRule="auto"/>
              <w:rPr>
                <w:rFonts w:cs="Arial"/>
                <w:sz w:val="20"/>
              </w:rPr>
            </w:pPr>
            <w:hyperlink r:id="rId19" w:history="1">
              <w:r w:rsidR="00B71995" w:rsidRPr="00A3743A">
                <w:rPr>
                  <w:rStyle w:val="Hyperlink"/>
                  <w:sz w:val="16"/>
                </w:rPr>
                <w:t>http://comprasnet.gov.br/acesso.asp?url=/ConsultaLicitacoes/ConsLicitacao_Filtro.asp</w:t>
              </w:r>
            </w:hyperlink>
          </w:p>
          <w:p w14:paraId="74E000B6" w14:textId="655E5E5A" w:rsidR="00B71995" w:rsidRDefault="00DF790C" w:rsidP="00B71995">
            <w:pPr>
              <w:spacing w:before="0" w:line="276" w:lineRule="auto"/>
              <w:rPr>
                <w:rFonts w:cs="Arial"/>
                <w:sz w:val="18"/>
              </w:rPr>
            </w:pPr>
            <w:hyperlink r:id="rId20" w:history="1">
              <w:r w:rsidR="00B71995" w:rsidRPr="00711FEF">
                <w:rPr>
                  <w:rStyle w:val="Hyperlink"/>
                  <w:rFonts w:cs="Arial"/>
                  <w:sz w:val="16"/>
                </w:rPr>
                <w:t>http://comprasnet.gov.br/acesso.asp?url=/livre/Pregao/ata0.asp</w:t>
              </w:r>
            </w:hyperlink>
            <w:r w:rsidR="00B71995" w:rsidRPr="00711FEF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78" w:type="pct"/>
          </w:tcPr>
          <w:p w14:paraId="50884173" w14:textId="77777777" w:rsidR="00B71995" w:rsidRDefault="00B71995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" w:type="pct"/>
          </w:tcPr>
          <w:p w14:paraId="1643B205" w14:textId="77777777" w:rsidR="00B71995" w:rsidRDefault="00B71995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39" w:type="pct"/>
          </w:tcPr>
          <w:p w14:paraId="3E112A1B" w14:textId="77777777" w:rsidR="00B71995" w:rsidRDefault="00B71995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B71995" w14:paraId="3BD8445A" w14:textId="77777777" w:rsidTr="00466D47">
        <w:tc>
          <w:tcPr>
            <w:tcW w:w="3400" w:type="pct"/>
            <w:shd w:val="clear" w:color="auto" w:fill="auto"/>
          </w:tcPr>
          <w:p w14:paraId="055D1B49" w14:textId="5FFA4729" w:rsidR="00B71995" w:rsidRPr="00A3743A" w:rsidRDefault="00B71995" w:rsidP="00B71995">
            <w:pPr>
              <w:spacing w:before="0"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9</w:t>
            </w:r>
            <w:r w:rsidRPr="00A3743A">
              <w:rPr>
                <w:rFonts w:cs="Arial"/>
                <w:sz w:val="18"/>
              </w:rPr>
              <w:t>. Se houver previsão de contrato no Edital (anexo específico, intitulado Minuta de Contrato), foi verificado se aquele é aplicável ao objeto por meio de análise dos seguintes fatores</w:t>
            </w:r>
            <w:r>
              <w:rPr>
                <w:rFonts w:cs="Arial"/>
                <w:sz w:val="18"/>
              </w:rPr>
              <w:t>:</w:t>
            </w:r>
            <w:r w:rsidRPr="00A3743A">
              <w:rPr>
                <w:rFonts w:cs="Arial"/>
                <w:sz w:val="18"/>
              </w:rPr>
              <w:t xml:space="preserve"> </w:t>
            </w:r>
            <w:r w:rsidRPr="00A3743A">
              <w:rPr>
                <w:rFonts w:cs="Arial"/>
                <w:sz w:val="18"/>
                <w:u w:val="single"/>
              </w:rPr>
              <w:t>valor estimado total do item a ser adquirido é maior que R$ 80.000,00 e/ou garantia superior a 12 meses e/ou prazo de entrega superior a 30 dias corridos</w:t>
            </w:r>
            <w:r w:rsidRPr="00A3743A">
              <w:rPr>
                <w:rFonts w:cs="Arial"/>
                <w:sz w:val="18"/>
              </w:rPr>
              <w:t xml:space="preserve">? Caso positivo, foi inserido o </w:t>
            </w:r>
            <w:r w:rsidRPr="00A3743A">
              <w:rPr>
                <w:rFonts w:cs="Arial"/>
                <w:sz w:val="18"/>
                <w:u w:val="single"/>
              </w:rPr>
              <w:t>formulário de fiscais</w:t>
            </w:r>
            <w:r w:rsidRPr="00A3743A">
              <w:rPr>
                <w:rFonts w:cs="Arial"/>
                <w:sz w:val="18"/>
              </w:rPr>
              <w:t xml:space="preserve"> de contrato devidamente preenchido e assinado (modelo no </w:t>
            </w:r>
            <w:hyperlink r:id="rId21" w:history="1">
              <w:r w:rsidRPr="006B76F9">
                <w:rPr>
                  <w:rStyle w:val="Hyperlink"/>
                  <w:rFonts w:cs="Arial"/>
                  <w:sz w:val="18"/>
                </w:rPr>
                <w:t>site do DPC</w:t>
              </w:r>
            </w:hyperlink>
            <w:r w:rsidRPr="00A3743A">
              <w:rPr>
                <w:rFonts w:cs="Arial"/>
                <w:sz w:val="18"/>
              </w:rPr>
              <w:t>)?</w:t>
            </w:r>
          </w:p>
        </w:tc>
        <w:tc>
          <w:tcPr>
            <w:tcW w:w="278" w:type="pct"/>
          </w:tcPr>
          <w:p w14:paraId="5FEC61E9" w14:textId="77777777" w:rsidR="00B71995" w:rsidRDefault="00B71995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" w:type="pct"/>
          </w:tcPr>
          <w:p w14:paraId="0A750FCC" w14:textId="77777777" w:rsidR="00B71995" w:rsidRDefault="00B71995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39" w:type="pct"/>
          </w:tcPr>
          <w:p w14:paraId="47EBCB04" w14:textId="77777777" w:rsidR="00B71995" w:rsidRDefault="00B71995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B71995" w14:paraId="483D68D2" w14:textId="77777777" w:rsidTr="00466D47">
        <w:tc>
          <w:tcPr>
            <w:tcW w:w="3400" w:type="pct"/>
          </w:tcPr>
          <w:p w14:paraId="72C2F9BF" w14:textId="3BBF4738" w:rsidR="00B71995" w:rsidRDefault="00B71995" w:rsidP="00B71995">
            <w:pPr>
              <w:spacing w:before="0" w:line="276" w:lineRule="auto"/>
              <w:rPr>
                <w:rFonts w:cs="Arial"/>
                <w:sz w:val="18"/>
              </w:rPr>
            </w:pPr>
            <w:r w:rsidRPr="0067435C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0</w:t>
            </w:r>
            <w:r w:rsidRPr="0067435C">
              <w:rPr>
                <w:rFonts w:cs="Arial"/>
                <w:sz w:val="18"/>
              </w:rPr>
              <w:t xml:space="preserve">. Foi demonstrada a existência de </w:t>
            </w:r>
            <w:r w:rsidRPr="0067435C">
              <w:rPr>
                <w:rFonts w:cs="Arial"/>
                <w:sz w:val="18"/>
                <w:u w:val="single"/>
              </w:rPr>
              <w:t>dotação orçamentária</w:t>
            </w:r>
            <w:r w:rsidRPr="0067435C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(liberação de recursos) </w:t>
            </w:r>
            <w:r w:rsidRPr="0067435C">
              <w:rPr>
                <w:rFonts w:cs="Arial"/>
                <w:sz w:val="18"/>
              </w:rPr>
              <w:t>para cobrir a despesa com a contratação pretendida?</w:t>
            </w:r>
          </w:p>
        </w:tc>
        <w:tc>
          <w:tcPr>
            <w:tcW w:w="278" w:type="pct"/>
            <w:shd w:val="clear" w:color="auto" w:fill="auto"/>
          </w:tcPr>
          <w:p w14:paraId="3CF41869" w14:textId="77777777" w:rsidR="00B71995" w:rsidRDefault="00B71995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14:paraId="7B595014" w14:textId="77777777" w:rsidR="00B71995" w:rsidRDefault="00B71995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39" w:type="pct"/>
            <w:shd w:val="clear" w:color="auto" w:fill="auto"/>
          </w:tcPr>
          <w:p w14:paraId="2C620A99" w14:textId="77777777" w:rsidR="00B71995" w:rsidRDefault="00B71995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B71995" w14:paraId="161E30A2" w14:textId="77777777" w:rsidTr="00466D47">
        <w:tc>
          <w:tcPr>
            <w:tcW w:w="3400" w:type="pct"/>
          </w:tcPr>
          <w:p w14:paraId="19E7C12B" w14:textId="77777777" w:rsidR="00B71995" w:rsidRPr="006B76F9" w:rsidRDefault="00B71995" w:rsidP="00B71995">
            <w:pPr>
              <w:spacing w:before="0" w:line="276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11. </w:t>
            </w:r>
            <w:r w:rsidRPr="006B76F9">
              <w:rPr>
                <w:rFonts w:cs="Arial"/>
                <w:bCs/>
                <w:sz w:val="18"/>
                <w:szCs w:val="18"/>
              </w:rPr>
              <w:t>Informar as condições para o recebimento:</w:t>
            </w:r>
          </w:p>
          <w:p w14:paraId="55B51C2E" w14:textId="4D169026" w:rsidR="00DA6215" w:rsidRDefault="00B71995" w:rsidP="00B71995">
            <w:pPr>
              <w:spacing w:before="0" w:line="276" w:lineRule="auto"/>
              <w:rPr>
                <w:rFonts w:cs="Arial"/>
                <w:bCs/>
                <w:sz w:val="18"/>
                <w:szCs w:val="18"/>
              </w:rPr>
            </w:pPr>
            <w:r w:rsidRPr="006B76F9">
              <w:rPr>
                <w:rFonts w:cs="Arial"/>
                <w:bCs/>
                <w:sz w:val="18"/>
                <w:szCs w:val="18"/>
              </w:rPr>
              <w:t xml:space="preserve">a) </w:t>
            </w:r>
            <w:r w:rsidR="00DA6215">
              <w:rPr>
                <w:rFonts w:cs="Arial"/>
                <w:bCs/>
                <w:sz w:val="18"/>
                <w:szCs w:val="18"/>
              </w:rPr>
              <w:t>A</w:t>
            </w:r>
            <w:r w:rsidR="00DA6215" w:rsidRPr="00DA6215">
              <w:rPr>
                <w:rFonts w:cs="Arial"/>
                <w:bCs/>
                <w:sz w:val="18"/>
                <w:szCs w:val="18"/>
              </w:rPr>
              <w:t>condicionamento</w:t>
            </w:r>
            <w:r w:rsidR="00DA6215">
              <w:rPr>
                <w:rFonts w:cs="Arial"/>
                <w:bCs/>
                <w:sz w:val="18"/>
                <w:szCs w:val="18"/>
              </w:rPr>
              <w:t>;</w:t>
            </w:r>
          </w:p>
          <w:p w14:paraId="5244EE5E" w14:textId="2783BE9B" w:rsidR="00DA6215" w:rsidRDefault="00DA6215" w:rsidP="00B71995">
            <w:pPr>
              <w:spacing w:before="0" w:line="276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b) L</w:t>
            </w:r>
            <w:r w:rsidRPr="00DA6215">
              <w:rPr>
                <w:rFonts w:cs="Arial"/>
                <w:bCs/>
                <w:sz w:val="18"/>
                <w:szCs w:val="18"/>
              </w:rPr>
              <w:t>ocal de entrega</w:t>
            </w:r>
            <w:r>
              <w:rPr>
                <w:rFonts w:cs="Arial"/>
                <w:bCs/>
                <w:sz w:val="18"/>
                <w:szCs w:val="18"/>
              </w:rPr>
              <w:t>;</w:t>
            </w:r>
          </w:p>
          <w:p w14:paraId="5ECB26D4" w14:textId="2E2C89BD" w:rsidR="00DA6215" w:rsidRDefault="00DA6215" w:rsidP="00B71995">
            <w:pPr>
              <w:spacing w:before="0" w:line="276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c) R</w:t>
            </w:r>
            <w:r w:rsidRPr="00DA6215">
              <w:rPr>
                <w:rFonts w:cs="Arial"/>
                <w:bCs/>
                <w:sz w:val="18"/>
                <w:szCs w:val="18"/>
              </w:rPr>
              <w:t>esponsável pelo recebimento</w:t>
            </w:r>
            <w:r>
              <w:rPr>
                <w:rFonts w:cs="Arial"/>
                <w:bCs/>
                <w:sz w:val="18"/>
                <w:szCs w:val="18"/>
              </w:rPr>
              <w:t>;</w:t>
            </w:r>
          </w:p>
          <w:p w14:paraId="7E6F47FA" w14:textId="106B0E6E" w:rsidR="00DA6215" w:rsidRDefault="00DA6215" w:rsidP="00B71995">
            <w:pPr>
              <w:spacing w:before="0" w:line="276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d) E</w:t>
            </w:r>
            <w:r w:rsidRPr="00DA6215">
              <w:rPr>
                <w:rFonts w:cs="Arial"/>
                <w:bCs/>
                <w:sz w:val="18"/>
                <w:szCs w:val="18"/>
              </w:rPr>
              <w:t>-mail do contato</w:t>
            </w:r>
            <w:r>
              <w:rPr>
                <w:rFonts w:cs="Arial"/>
                <w:bCs/>
                <w:sz w:val="18"/>
                <w:szCs w:val="18"/>
              </w:rPr>
              <w:t xml:space="preserve"> (</w:t>
            </w:r>
            <w:r w:rsidRPr="00DA6215">
              <w:rPr>
                <w:rFonts w:cs="Arial"/>
                <w:bCs/>
                <w:sz w:val="18"/>
                <w:szCs w:val="18"/>
              </w:rPr>
              <w:t>que não seja de uso exclusivo de um único servidor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Pr="00DA6215">
              <w:rPr>
                <w:rFonts w:cs="Arial"/>
                <w:bCs/>
                <w:sz w:val="18"/>
                <w:szCs w:val="18"/>
              </w:rPr>
              <w:t xml:space="preserve"> eventualmente ausente na ocasião da entrega)</w:t>
            </w:r>
            <w:r>
              <w:rPr>
                <w:rFonts w:cs="Arial"/>
                <w:bCs/>
                <w:sz w:val="18"/>
                <w:szCs w:val="18"/>
              </w:rPr>
              <w:t>;</w:t>
            </w:r>
          </w:p>
          <w:p w14:paraId="66283663" w14:textId="77777777" w:rsidR="00DA6215" w:rsidRDefault="00DA6215" w:rsidP="00B71995">
            <w:pPr>
              <w:spacing w:before="0" w:line="276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e)</w:t>
            </w:r>
            <w:r w:rsidRPr="00DA6215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R</w:t>
            </w:r>
            <w:r w:rsidRPr="00DA6215">
              <w:rPr>
                <w:rFonts w:cs="Arial"/>
                <w:bCs/>
                <w:sz w:val="18"/>
                <w:szCs w:val="18"/>
              </w:rPr>
              <w:t>amal</w:t>
            </w:r>
            <w:r>
              <w:rPr>
                <w:rFonts w:cs="Arial"/>
                <w:bCs/>
                <w:sz w:val="18"/>
                <w:szCs w:val="18"/>
              </w:rPr>
              <w:t>;</w:t>
            </w:r>
          </w:p>
          <w:p w14:paraId="76EB26F0" w14:textId="0FA6E459" w:rsidR="00B71995" w:rsidRPr="0067435C" w:rsidRDefault="00DA6215" w:rsidP="00B71995">
            <w:pPr>
              <w:spacing w:before="0" w:line="276" w:lineRule="auto"/>
              <w:rPr>
                <w:rFonts w:cs="Arial"/>
                <w:sz w:val="18"/>
              </w:rPr>
            </w:pPr>
            <w:r>
              <w:rPr>
                <w:rFonts w:cs="Arial"/>
                <w:bCs/>
                <w:sz w:val="18"/>
                <w:szCs w:val="18"/>
              </w:rPr>
              <w:t>f)</w:t>
            </w:r>
            <w:r w:rsidRPr="00DA6215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H</w:t>
            </w:r>
            <w:r w:rsidRPr="00DA6215">
              <w:rPr>
                <w:rFonts w:cs="Arial"/>
                <w:bCs/>
                <w:sz w:val="18"/>
                <w:szCs w:val="18"/>
              </w:rPr>
              <w:t>orário para entrega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278" w:type="pct"/>
          </w:tcPr>
          <w:p w14:paraId="3641BF8C" w14:textId="77777777" w:rsidR="00B71995" w:rsidRDefault="00B71995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" w:type="pct"/>
          </w:tcPr>
          <w:p w14:paraId="135E292A" w14:textId="77777777" w:rsidR="00B71995" w:rsidRDefault="00B71995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39" w:type="pct"/>
          </w:tcPr>
          <w:p w14:paraId="1E5DF8CA" w14:textId="77777777" w:rsidR="00B71995" w:rsidRDefault="00B71995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B71995" w14:paraId="2679F116" w14:textId="77777777" w:rsidTr="00466D47">
        <w:tc>
          <w:tcPr>
            <w:tcW w:w="3400" w:type="pct"/>
          </w:tcPr>
          <w:p w14:paraId="02DDF178" w14:textId="052C7645" w:rsidR="00B71995" w:rsidRPr="006B76F9" w:rsidRDefault="00B71995" w:rsidP="00B71995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6B76F9">
              <w:rPr>
                <w:rFonts w:cs="Arial"/>
                <w:sz w:val="18"/>
                <w:szCs w:val="18"/>
              </w:rPr>
              <w:t xml:space="preserve">12. Apenas no caso da aquisição de Material Permanente, foi inserida no processo a </w:t>
            </w:r>
            <w:r w:rsidRPr="006B76F9">
              <w:rPr>
                <w:rFonts w:cs="Arial"/>
                <w:sz w:val="18"/>
                <w:szCs w:val="18"/>
                <w:u w:val="single"/>
              </w:rPr>
              <w:t>Ficha de Tombamento</w:t>
            </w:r>
            <w:r w:rsidRPr="006B76F9">
              <w:rPr>
                <w:rFonts w:cs="Arial"/>
                <w:sz w:val="18"/>
                <w:szCs w:val="18"/>
              </w:rPr>
              <w:t xml:space="preserve"> dos itens a serem adquiridos?</w:t>
            </w:r>
          </w:p>
          <w:p w14:paraId="1F3C62C3" w14:textId="17853FD2" w:rsidR="00B71995" w:rsidRDefault="00DF790C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hyperlink r:id="rId22" w:history="1">
              <w:r w:rsidR="00B71995" w:rsidRPr="008720E6">
                <w:rPr>
                  <w:rStyle w:val="Hyperlink"/>
                  <w:sz w:val="16"/>
                </w:rPr>
                <w:t>http://dcom.proad.ufsc.br/formularios</w:t>
              </w:r>
            </w:hyperlink>
          </w:p>
        </w:tc>
        <w:tc>
          <w:tcPr>
            <w:tcW w:w="278" w:type="pct"/>
          </w:tcPr>
          <w:p w14:paraId="6AA5973F" w14:textId="77777777" w:rsidR="00B71995" w:rsidRDefault="00B71995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" w:type="pct"/>
          </w:tcPr>
          <w:p w14:paraId="6DA845DE" w14:textId="77777777" w:rsidR="00B71995" w:rsidRDefault="00B71995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39" w:type="pct"/>
          </w:tcPr>
          <w:p w14:paraId="6B8D4AC2" w14:textId="77777777" w:rsidR="00B71995" w:rsidRDefault="00B71995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931A10" w14:paraId="7B3F868F" w14:textId="77777777" w:rsidTr="00466D47">
        <w:tc>
          <w:tcPr>
            <w:tcW w:w="3400" w:type="pct"/>
          </w:tcPr>
          <w:p w14:paraId="4A3A26DB" w14:textId="1664069D" w:rsidR="00931A10" w:rsidRDefault="00C41184" w:rsidP="00931A10">
            <w:pPr>
              <w:spacing w:before="0"/>
              <w:rPr>
                <w:rFonts w:cs="Arial"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bCs/>
                <w:sz w:val="18"/>
                <w:szCs w:val="18"/>
              </w:rPr>
              <w:t>13</w:t>
            </w:r>
            <w:r w:rsidR="00931A10">
              <w:rPr>
                <w:rFonts w:cs="Arial"/>
                <w:bCs/>
                <w:sz w:val="18"/>
                <w:szCs w:val="18"/>
              </w:rPr>
              <w:t>. Para o fornecedor do objeto da adesão, foi</w:t>
            </w:r>
            <w:r w:rsidR="00931A10" w:rsidRPr="00B316BC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931A10" w:rsidRPr="00B316BC">
              <w:rPr>
                <w:rFonts w:cs="Arial"/>
                <w:bCs/>
                <w:sz w:val="18"/>
                <w:szCs w:val="18"/>
                <w:u w:val="single"/>
              </w:rPr>
              <w:t>consultada</w:t>
            </w:r>
            <w:r w:rsidR="00931A10">
              <w:rPr>
                <w:rFonts w:cs="Arial"/>
                <w:bCs/>
                <w:sz w:val="18"/>
                <w:szCs w:val="18"/>
                <w:u w:val="single"/>
              </w:rPr>
              <w:t xml:space="preserve"> e inserida</w:t>
            </w:r>
            <w:r w:rsidR="00931A10" w:rsidRPr="00B316BC">
              <w:rPr>
                <w:rFonts w:cs="Arial"/>
                <w:bCs/>
                <w:sz w:val="18"/>
                <w:szCs w:val="18"/>
                <w:u w:val="single"/>
              </w:rPr>
              <w:t xml:space="preserve"> aos autos</w:t>
            </w:r>
            <w:r w:rsidR="00931A10">
              <w:rPr>
                <w:rFonts w:cs="Arial"/>
                <w:bCs/>
                <w:sz w:val="18"/>
                <w:szCs w:val="18"/>
              </w:rPr>
              <w:t>,</w:t>
            </w:r>
            <w:r w:rsidR="00931A1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931A10" w:rsidRPr="00B316BC">
              <w:rPr>
                <w:rFonts w:cs="Arial"/>
                <w:bCs/>
                <w:sz w:val="18"/>
                <w:szCs w:val="18"/>
              </w:rPr>
              <w:t xml:space="preserve">a </w:t>
            </w:r>
            <w:r w:rsidR="00931A10">
              <w:rPr>
                <w:rFonts w:cs="Arial"/>
                <w:bCs/>
                <w:sz w:val="18"/>
                <w:szCs w:val="18"/>
                <w:u w:val="single"/>
              </w:rPr>
              <w:t>Declaração do</w:t>
            </w:r>
            <w:r w:rsidR="00931A10" w:rsidRPr="00B316BC">
              <w:rPr>
                <w:rFonts w:cs="Arial"/>
                <w:bCs/>
                <w:sz w:val="18"/>
                <w:szCs w:val="18"/>
                <w:u w:val="single"/>
              </w:rPr>
              <w:t xml:space="preserve"> SICAF</w:t>
            </w:r>
            <w:r w:rsidR="00931A10" w:rsidRPr="00931A10">
              <w:rPr>
                <w:rFonts w:cs="Arial"/>
                <w:bCs/>
                <w:sz w:val="18"/>
                <w:szCs w:val="18"/>
              </w:rPr>
              <w:t xml:space="preserve">, </w:t>
            </w:r>
            <w:r w:rsidR="00931A10" w:rsidRPr="00B316BC">
              <w:rPr>
                <w:rFonts w:cs="Arial"/>
                <w:b/>
                <w:bCs/>
                <w:sz w:val="18"/>
                <w:szCs w:val="18"/>
              </w:rPr>
              <w:t>obrigatoriamente regular</w:t>
            </w:r>
            <w:r w:rsidR="00931A10">
              <w:rPr>
                <w:rFonts w:cs="Arial"/>
                <w:b/>
                <w:bCs/>
                <w:sz w:val="18"/>
                <w:szCs w:val="18"/>
              </w:rPr>
              <w:t>, válida e vigente?</w:t>
            </w:r>
            <w:r w:rsidR="00931A10" w:rsidRPr="00931A10">
              <w:rPr>
                <w:rFonts w:cs="Arial"/>
                <w:bCs/>
                <w:sz w:val="18"/>
                <w:szCs w:val="18"/>
              </w:rPr>
              <w:t xml:space="preserve"> (solicitar acesso ao DPC, caso não possuir)</w:t>
            </w:r>
          </w:p>
          <w:p w14:paraId="42059B4A" w14:textId="6959D505" w:rsidR="00931A10" w:rsidRPr="00931A10" w:rsidRDefault="00DF790C" w:rsidP="00931A10">
            <w:pPr>
              <w:spacing w:before="0"/>
              <w:rPr>
                <w:rFonts w:cs="Arial"/>
                <w:bCs/>
                <w:sz w:val="16"/>
                <w:szCs w:val="16"/>
              </w:rPr>
            </w:pPr>
            <w:hyperlink r:id="rId23" w:history="1">
              <w:r w:rsidR="00931A10" w:rsidRPr="00A3743A">
                <w:rPr>
                  <w:rStyle w:val="Hyperlink"/>
                  <w:rFonts w:cs="Arial"/>
                  <w:bCs/>
                  <w:sz w:val="16"/>
                  <w:szCs w:val="16"/>
                </w:rPr>
                <w:t>www3.comprasnet.gov.br/SICAFWeb/public/pages/security/loginUasg.jsf</w:t>
              </w:r>
            </w:hyperlink>
            <w:r w:rsidR="00931A10" w:rsidRPr="00A3743A">
              <w:rPr>
                <w:rStyle w:val="Hyperlink"/>
                <w:rFonts w:cs="Arial"/>
                <w:bCs/>
                <w:sz w:val="16"/>
                <w:szCs w:val="16"/>
              </w:rPr>
              <w:t xml:space="preserve"> </w:t>
            </w:r>
            <w:r w:rsidR="00931A10" w:rsidRPr="00A3743A">
              <w:rPr>
                <w:rStyle w:val="Hyperlink"/>
                <w:rFonts w:cs="Arial"/>
                <w:bCs/>
                <w:color w:val="auto"/>
                <w:sz w:val="16"/>
                <w:szCs w:val="16"/>
                <w:u w:val="none"/>
              </w:rPr>
              <w:t>-&gt; Consultar Situação do Fornecedor</w:t>
            </w:r>
          </w:p>
        </w:tc>
        <w:tc>
          <w:tcPr>
            <w:tcW w:w="278" w:type="pct"/>
          </w:tcPr>
          <w:p w14:paraId="6C23474A" w14:textId="77777777" w:rsidR="00931A10" w:rsidRDefault="00931A10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" w:type="pct"/>
          </w:tcPr>
          <w:p w14:paraId="2072C0D2" w14:textId="77777777" w:rsidR="00931A10" w:rsidRDefault="00931A10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39" w:type="pct"/>
          </w:tcPr>
          <w:p w14:paraId="6D5BF128" w14:textId="77777777" w:rsidR="00931A10" w:rsidRDefault="00931A10" w:rsidP="00B71995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466D47" w:rsidRPr="00EA6788" w14:paraId="276F6362" w14:textId="77777777" w:rsidTr="00466D47">
        <w:tc>
          <w:tcPr>
            <w:tcW w:w="3400" w:type="pct"/>
          </w:tcPr>
          <w:p w14:paraId="32495DB7" w14:textId="503F4AD0" w:rsidR="00466D47" w:rsidRDefault="005C20B6" w:rsidP="006C23C6">
            <w:pPr>
              <w:spacing w:before="0"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14</w:t>
            </w:r>
            <w:r w:rsidR="00466D47">
              <w:rPr>
                <w:rFonts w:cs="Arial"/>
                <w:sz w:val="18"/>
              </w:rPr>
              <w:t xml:space="preserve"> – Foram anexadas as </w:t>
            </w:r>
            <w:hyperlink r:id="rId24" w:history="1">
              <w:r w:rsidR="00466D47" w:rsidRPr="00145D38">
                <w:rPr>
                  <w:rStyle w:val="Hyperlink"/>
                  <w:rFonts w:cs="Arial"/>
                  <w:sz w:val="18"/>
                </w:rPr>
                <w:t>certidões citadas abaixo</w:t>
              </w:r>
            </w:hyperlink>
            <w:r w:rsidR="00466D47">
              <w:rPr>
                <w:rFonts w:cs="Arial"/>
                <w:sz w:val="18"/>
              </w:rPr>
              <w:t xml:space="preserve"> do fornecedor </w:t>
            </w:r>
            <w:r w:rsidR="00466D47">
              <w:rPr>
                <w:rFonts w:cs="Arial"/>
                <w:sz w:val="18"/>
              </w:rPr>
              <w:t>do objeto da adesão</w:t>
            </w:r>
            <w:r w:rsidR="00466D47">
              <w:rPr>
                <w:rFonts w:cs="Arial"/>
                <w:sz w:val="18"/>
              </w:rPr>
              <w:t>?</w:t>
            </w:r>
          </w:p>
          <w:p w14:paraId="199A2D4B" w14:textId="1F0BFB7E" w:rsidR="00466D47" w:rsidRDefault="005C20B6" w:rsidP="006C23C6">
            <w:pPr>
              <w:spacing w:before="0"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</w:t>
            </w:r>
            <w:r w:rsidR="00466D47">
              <w:rPr>
                <w:rFonts w:cs="Arial"/>
                <w:sz w:val="18"/>
              </w:rPr>
              <w:t>) “Nada consta” do Cadastro Nacional d</w:t>
            </w:r>
            <w:r w:rsidR="00466D47" w:rsidRPr="00145D38">
              <w:rPr>
                <w:rFonts w:cs="Arial"/>
                <w:sz w:val="18"/>
              </w:rPr>
              <w:t xml:space="preserve">e Empresas Inidôneas </w:t>
            </w:r>
            <w:r w:rsidR="00466D47">
              <w:rPr>
                <w:rFonts w:cs="Arial"/>
                <w:sz w:val="18"/>
              </w:rPr>
              <w:t>e</w:t>
            </w:r>
            <w:r w:rsidR="00466D47" w:rsidRPr="00145D38">
              <w:rPr>
                <w:rFonts w:cs="Arial"/>
                <w:sz w:val="18"/>
              </w:rPr>
              <w:t xml:space="preserve"> Suspensas</w:t>
            </w:r>
            <w:r w:rsidR="00466D47">
              <w:rPr>
                <w:rFonts w:cs="Arial"/>
                <w:sz w:val="18"/>
              </w:rPr>
              <w:t xml:space="preserve"> (CEIS);</w:t>
            </w:r>
          </w:p>
          <w:p w14:paraId="4AC85449" w14:textId="28880111" w:rsidR="00466D47" w:rsidRDefault="005C20B6" w:rsidP="006C23C6">
            <w:pPr>
              <w:spacing w:before="0"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</w:t>
            </w:r>
            <w:r w:rsidR="00466D47">
              <w:rPr>
                <w:rFonts w:cs="Arial"/>
                <w:sz w:val="18"/>
              </w:rPr>
              <w:t>) Certidão Negativa do</w:t>
            </w:r>
            <w:r w:rsidR="00466D47" w:rsidRPr="00145D38">
              <w:rPr>
                <w:rFonts w:cs="Arial"/>
                <w:sz w:val="18"/>
              </w:rPr>
              <w:t xml:space="preserve"> Cadastro Nacional de Condenações Cíveis por Ato de Improbidade Administrativa e Inelegibilidade</w:t>
            </w:r>
            <w:r w:rsidR="00466D47">
              <w:rPr>
                <w:rFonts w:cs="Arial"/>
                <w:sz w:val="18"/>
              </w:rPr>
              <w:t xml:space="preserve"> do </w:t>
            </w:r>
            <w:r w:rsidR="00466D47" w:rsidRPr="00145D38">
              <w:rPr>
                <w:rFonts w:cs="Arial"/>
                <w:sz w:val="18"/>
              </w:rPr>
              <w:t>Conselho Nacional de Justiça</w:t>
            </w:r>
            <w:r w:rsidR="00466D47">
              <w:rPr>
                <w:rFonts w:cs="Arial"/>
                <w:sz w:val="18"/>
              </w:rPr>
              <w:t xml:space="preserve"> (CNJ);</w:t>
            </w:r>
          </w:p>
          <w:p w14:paraId="02565DA6" w14:textId="73DB9346" w:rsidR="00466D47" w:rsidRPr="004317C2" w:rsidRDefault="005C20B6" w:rsidP="006C23C6">
            <w:pPr>
              <w:spacing w:before="0"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c)</w:t>
            </w:r>
            <w:r w:rsidR="00466D47">
              <w:rPr>
                <w:rFonts w:cs="Arial"/>
                <w:sz w:val="18"/>
              </w:rPr>
              <w:t xml:space="preserve"> Certidão Negativa </w:t>
            </w:r>
            <w:r w:rsidR="00466D47" w:rsidRPr="00145D38">
              <w:rPr>
                <w:rFonts w:cs="Arial"/>
                <w:sz w:val="18"/>
              </w:rPr>
              <w:t>de</w:t>
            </w:r>
            <w:r w:rsidR="00466D47">
              <w:rPr>
                <w:rFonts w:cs="Arial"/>
                <w:sz w:val="18"/>
              </w:rPr>
              <w:t xml:space="preserve"> </w:t>
            </w:r>
            <w:r w:rsidR="00466D47" w:rsidRPr="00145D38">
              <w:rPr>
                <w:rFonts w:cs="Arial"/>
                <w:sz w:val="18"/>
              </w:rPr>
              <w:t>Licitantes Inidôneos</w:t>
            </w:r>
            <w:r w:rsidR="00466D47">
              <w:rPr>
                <w:rFonts w:cs="Arial"/>
                <w:sz w:val="18"/>
              </w:rPr>
              <w:t xml:space="preserve"> do Tribunal de Contas da União (TCU).</w:t>
            </w:r>
          </w:p>
        </w:tc>
        <w:tc>
          <w:tcPr>
            <w:tcW w:w="278" w:type="pct"/>
          </w:tcPr>
          <w:p w14:paraId="465356B6" w14:textId="77777777" w:rsidR="00466D47" w:rsidRPr="00EA6788" w:rsidRDefault="00466D47" w:rsidP="006C23C6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</w:tcPr>
          <w:p w14:paraId="063260CF" w14:textId="77777777" w:rsidR="00466D47" w:rsidRPr="00EA6788" w:rsidRDefault="00466D47" w:rsidP="006C23C6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39" w:type="pct"/>
          </w:tcPr>
          <w:p w14:paraId="55B8A3C3" w14:textId="77777777" w:rsidR="00466D47" w:rsidRPr="00EA6788" w:rsidRDefault="00466D47" w:rsidP="006C23C6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028CFAB6" w14:textId="77777777" w:rsidR="00F930F6" w:rsidRDefault="00F930F6" w:rsidP="0020209D">
      <w:pPr>
        <w:spacing w:before="0"/>
        <w:rPr>
          <w:rFonts w:cs="Arial"/>
          <w:bCs/>
          <w:sz w:val="18"/>
          <w:szCs w:val="18"/>
        </w:rPr>
      </w:pPr>
    </w:p>
    <w:p w14:paraId="60A1C035" w14:textId="77777777" w:rsidR="00A3743A" w:rsidRDefault="00A3743A" w:rsidP="0020209D">
      <w:pPr>
        <w:spacing w:before="0"/>
        <w:rPr>
          <w:rFonts w:cs="Arial"/>
          <w:bCs/>
          <w:sz w:val="18"/>
          <w:szCs w:val="1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675"/>
        <w:gridCol w:w="547"/>
        <w:gridCol w:w="557"/>
        <w:gridCol w:w="2075"/>
      </w:tblGrid>
      <w:tr w:rsidR="00180B99" w:rsidRPr="00EA6788" w14:paraId="29A13510" w14:textId="77777777" w:rsidTr="005C20B6">
        <w:tc>
          <w:tcPr>
            <w:tcW w:w="3436" w:type="pct"/>
            <w:shd w:val="clear" w:color="auto" w:fill="D9D9D9" w:themeFill="background1" w:themeFillShade="D9"/>
          </w:tcPr>
          <w:p w14:paraId="757AD88D" w14:textId="77777777" w:rsidR="00180B99" w:rsidRPr="00EA6788" w:rsidRDefault="00180B99" w:rsidP="00954D2D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Informações técnicas dos itens:</w:t>
            </w:r>
          </w:p>
        </w:tc>
        <w:tc>
          <w:tcPr>
            <w:tcW w:w="131" w:type="pct"/>
            <w:shd w:val="clear" w:color="auto" w:fill="D9D9D9" w:themeFill="background1" w:themeFillShade="D9"/>
          </w:tcPr>
          <w:p w14:paraId="04D2A186" w14:textId="77777777" w:rsidR="00180B99" w:rsidRPr="00EA6788" w:rsidRDefault="00180B99" w:rsidP="008E1F3A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EA6788">
              <w:rPr>
                <w:rFonts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14:paraId="1F8B454F" w14:textId="77777777" w:rsidR="00180B99" w:rsidRPr="00EA6788" w:rsidRDefault="00180B99" w:rsidP="008E1F3A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EA6788">
              <w:rPr>
                <w:rFonts w:cs="Arial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1133" w:type="pct"/>
            <w:shd w:val="clear" w:color="auto" w:fill="D9D9D9" w:themeFill="background1" w:themeFillShade="D9"/>
          </w:tcPr>
          <w:p w14:paraId="3CEEA0F2" w14:textId="77777777" w:rsidR="00180B99" w:rsidRPr="00EA6788" w:rsidRDefault="00180B99" w:rsidP="008E1F3A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EA6788">
              <w:rPr>
                <w:rFonts w:cs="Arial"/>
                <w:b/>
                <w:bCs/>
                <w:sz w:val="18"/>
                <w:szCs w:val="18"/>
              </w:rPr>
              <w:t>Justificativa/Obs.</w:t>
            </w:r>
          </w:p>
        </w:tc>
      </w:tr>
      <w:tr w:rsidR="00BB2472" w:rsidRPr="00EA6788" w14:paraId="7CD38B88" w14:textId="77777777" w:rsidTr="005C20B6">
        <w:tc>
          <w:tcPr>
            <w:tcW w:w="3436" w:type="pct"/>
          </w:tcPr>
          <w:p w14:paraId="287D75CA" w14:textId="45BA92E4" w:rsidR="00BB2472" w:rsidRPr="00BB2472" w:rsidRDefault="005C20B6" w:rsidP="00A74961">
            <w:pPr>
              <w:spacing w:before="0"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15</w:t>
            </w:r>
            <w:r w:rsidR="00BB2472" w:rsidRPr="00BB2472">
              <w:rPr>
                <w:rFonts w:cs="Arial"/>
                <w:sz w:val="18"/>
              </w:rPr>
              <w:t>. Foi utilizado, para cada item do processo de adesão, código</w:t>
            </w:r>
            <w:r w:rsidR="00BB2472" w:rsidRPr="00BB2472">
              <w:t xml:space="preserve"> </w:t>
            </w:r>
            <w:r w:rsidR="00BB2472" w:rsidRPr="00BB2472">
              <w:rPr>
                <w:rFonts w:cs="Arial"/>
                <w:sz w:val="18"/>
                <w:u w:val="single"/>
              </w:rPr>
              <w:t>077.99.000023</w:t>
            </w:r>
            <w:r w:rsidR="006B76F9">
              <w:rPr>
                <w:rFonts w:cs="Arial"/>
                <w:sz w:val="18"/>
                <w:u w:val="single"/>
              </w:rPr>
              <w:t>,</w:t>
            </w:r>
            <w:r w:rsidR="00BB2472" w:rsidRPr="00BB2472">
              <w:rPr>
                <w:rFonts w:cs="Arial"/>
                <w:sz w:val="18"/>
              </w:rPr>
              <w:t xml:space="preserve"> caso se tratar de </w:t>
            </w:r>
            <w:r w:rsidR="00BB2472" w:rsidRPr="00BB2472">
              <w:rPr>
                <w:rFonts w:cs="Arial"/>
                <w:sz w:val="18"/>
                <w:u w:val="single"/>
              </w:rPr>
              <w:t>material permanente</w:t>
            </w:r>
            <w:r w:rsidR="006B76F9">
              <w:rPr>
                <w:rFonts w:cs="Arial"/>
                <w:sz w:val="18"/>
                <w:u w:val="single"/>
              </w:rPr>
              <w:t>,</w:t>
            </w:r>
            <w:r w:rsidR="00BB2472" w:rsidRPr="00BB2472">
              <w:rPr>
                <w:rFonts w:cs="Arial"/>
                <w:sz w:val="18"/>
              </w:rPr>
              <w:t xml:space="preserve"> ou </w:t>
            </w:r>
            <w:r w:rsidR="00BB2472" w:rsidRPr="00BB2472">
              <w:rPr>
                <w:rFonts w:cs="Arial"/>
                <w:sz w:val="18"/>
                <w:u w:val="single"/>
              </w:rPr>
              <w:t>099.24.000223</w:t>
            </w:r>
            <w:r w:rsidR="006B76F9">
              <w:rPr>
                <w:rFonts w:cs="Arial"/>
                <w:sz w:val="18"/>
                <w:u w:val="single"/>
              </w:rPr>
              <w:t>,</w:t>
            </w:r>
            <w:r w:rsidR="00BB2472" w:rsidRPr="00BB2472">
              <w:rPr>
                <w:rFonts w:cs="Arial"/>
                <w:sz w:val="18"/>
              </w:rPr>
              <w:t xml:space="preserve">  caso se tratar de </w:t>
            </w:r>
            <w:r w:rsidR="00BB2472" w:rsidRPr="00BB2472">
              <w:rPr>
                <w:rFonts w:cs="Arial"/>
                <w:sz w:val="18"/>
                <w:u w:val="single"/>
              </w:rPr>
              <w:t>material de consumo</w:t>
            </w:r>
            <w:r w:rsidR="00BB2472" w:rsidRPr="00BB2472">
              <w:rPr>
                <w:rFonts w:cs="Arial"/>
                <w:sz w:val="18"/>
              </w:rPr>
              <w:t xml:space="preserve">? </w:t>
            </w:r>
            <w:r w:rsidR="00BB2472" w:rsidRPr="00BB2472">
              <w:rPr>
                <w:rFonts w:cs="Arial"/>
                <w:sz w:val="18"/>
                <w:u w:val="single"/>
              </w:rPr>
              <w:t>Nenhum outro código será aceito</w:t>
            </w:r>
            <w:r w:rsidR="00BB2472" w:rsidRPr="00BB2472">
              <w:rPr>
                <w:rFonts w:cs="Arial"/>
                <w:sz w:val="18"/>
              </w:rPr>
              <w:t>, tendo em vista os citados serem específicos à adesão ARP.</w:t>
            </w:r>
          </w:p>
        </w:tc>
        <w:tc>
          <w:tcPr>
            <w:tcW w:w="131" w:type="pct"/>
          </w:tcPr>
          <w:p w14:paraId="701C8B17" w14:textId="77777777" w:rsidR="00BB2472" w:rsidRPr="00EA6788" w:rsidRDefault="00BB2472" w:rsidP="00BB2472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0" w:type="pct"/>
          </w:tcPr>
          <w:p w14:paraId="1210E0DA" w14:textId="77777777" w:rsidR="00BB2472" w:rsidRPr="00EA6788" w:rsidRDefault="00BB2472" w:rsidP="00BB2472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3" w:type="pct"/>
          </w:tcPr>
          <w:p w14:paraId="2C8EC976" w14:textId="77777777" w:rsidR="00BB2472" w:rsidRPr="00EA6788" w:rsidRDefault="00BB2472" w:rsidP="00BB2472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B2472" w:rsidRPr="00EA6788" w14:paraId="5F03CD8F" w14:textId="77777777" w:rsidTr="005C20B6">
        <w:tc>
          <w:tcPr>
            <w:tcW w:w="3436" w:type="pct"/>
          </w:tcPr>
          <w:p w14:paraId="5A9CCE2D" w14:textId="70B0753A" w:rsidR="00BB2472" w:rsidRPr="00BB2472" w:rsidRDefault="005C20B6" w:rsidP="00A74961">
            <w:pPr>
              <w:spacing w:before="0"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16</w:t>
            </w:r>
            <w:r w:rsidR="00BB2472" w:rsidRPr="00BB2472">
              <w:rPr>
                <w:rFonts w:cs="Arial"/>
                <w:sz w:val="18"/>
              </w:rPr>
              <w:t xml:space="preserve">. Ainda quanto aos itens acima, para cada um deles houve </w:t>
            </w:r>
            <w:r w:rsidR="00BB2472" w:rsidRPr="00BB2472">
              <w:rPr>
                <w:rFonts w:cs="Arial"/>
                <w:sz w:val="18"/>
                <w:u w:val="single"/>
              </w:rPr>
              <w:t>preenchimento de seus respectivos “detalhamentos”,</w:t>
            </w:r>
            <w:r w:rsidR="00BB2472" w:rsidRPr="00BB2472">
              <w:rPr>
                <w:rFonts w:cs="Arial"/>
                <w:sz w:val="18"/>
              </w:rPr>
              <w:t xml:space="preserve"> através de </w:t>
            </w:r>
            <w:r w:rsidR="00BB2472" w:rsidRPr="00BB2472">
              <w:rPr>
                <w:rFonts w:cs="Arial"/>
                <w:sz w:val="18"/>
                <w:u w:val="single"/>
              </w:rPr>
              <w:t>cópia integral</w:t>
            </w:r>
            <w:r w:rsidR="001E4136">
              <w:rPr>
                <w:rFonts w:cs="Arial"/>
                <w:sz w:val="18"/>
                <w:u w:val="single"/>
              </w:rPr>
              <w:t xml:space="preserve"> (totalizando nº do item, título e descrição detalhada)</w:t>
            </w:r>
            <w:r w:rsidR="00BB2472" w:rsidRPr="00BB2472">
              <w:rPr>
                <w:rFonts w:cs="Arial"/>
                <w:sz w:val="18"/>
                <w:u w:val="single"/>
              </w:rPr>
              <w:t xml:space="preserve"> das especificações constantes no Termo de Referência</w:t>
            </w:r>
            <w:r w:rsidR="00E463A5" w:rsidRPr="00E463A5">
              <w:rPr>
                <w:rFonts w:cs="Arial"/>
                <w:sz w:val="18"/>
              </w:rPr>
              <w:t xml:space="preserve">, </w:t>
            </w:r>
            <w:r w:rsidR="00E463A5" w:rsidRPr="00BB2472">
              <w:rPr>
                <w:rFonts w:cs="Arial"/>
                <w:sz w:val="18"/>
              </w:rPr>
              <w:t>anexo I do Edital do órgão gerenciador</w:t>
            </w:r>
            <w:r w:rsidR="00BB2472" w:rsidRPr="00BB2472">
              <w:rPr>
                <w:rFonts w:cs="Arial"/>
                <w:sz w:val="18"/>
              </w:rPr>
              <w:t>?</w:t>
            </w:r>
          </w:p>
        </w:tc>
        <w:tc>
          <w:tcPr>
            <w:tcW w:w="131" w:type="pct"/>
          </w:tcPr>
          <w:p w14:paraId="4C9E723B" w14:textId="77777777" w:rsidR="00BB2472" w:rsidRPr="00EA6788" w:rsidRDefault="00BB2472" w:rsidP="00BB2472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0" w:type="pct"/>
          </w:tcPr>
          <w:p w14:paraId="7591321F" w14:textId="77777777" w:rsidR="00BB2472" w:rsidRPr="00EA6788" w:rsidRDefault="00BB2472" w:rsidP="00BB2472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3" w:type="pct"/>
            <w:shd w:val="clear" w:color="auto" w:fill="auto"/>
          </w:tcPr>
          <w:p w14:paraId="5E3CD6A8" w14:textId="1B21940F" w:rsidR="00BB2472" w:rsidRPr="00EA6788" w:rsidRDefault="00BB2472" w:rsidP="008D3AE7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38579330" w14:textId="77777777" w:rsidR="00A3743A" w:rsidRDefault="00A3743A" w:rsidP="00C605BC">
      <w:pPr>
        <w:spacing w:before="0"/>
        <w:ind w:firstLine="708"/>
        <w:rPr>
          <w:rFonts w:cs="Arial"/>
          <w:bCs/>
          <w:sz w:val="18"/>
          <w:szCs w:val="18"/>
        </w:rPr>
      </w:pPr>
    </w:p>
    <w:p w14:paraId="3BC4B72C" w14:textId="3CA828BB" w:rsidR="00C605BC" w:rsidRDefault="00C605BC" w:rsidP="00F930F6">
      <w:pPr>
        <w:tabs>
          <w:tab w:val="left" w:pos="1152"/>
        </w:tabs>
        <w:spacing w:before="0"/>
        <w:ind w:firstLine="708"/>
        <w:rPr>
          <w:rFonts w:cs="Arial"/>
          <w:bCs/>
          <w:sz w:val="18"/>
          <w:szCs w:val="18"/>
        </w:rPr>
      </w:pPr>
    </w:p>
    <w:p w14:paraId="1A2F562B" w14:textId="77777777" w:rsidR="005C20B6" w:rsidRDefault="005C20B6" w:rsidP="00F930F6">
      <w:pPr>
        <w:tabs>
          <w:tab w:val="left" w:pos="1152"/>
        </w:tabs>
        <w:spacing w:before="0"/>
        <w:ind w:firstLine="708"/>
        <w:rPr>
          <w:rFonts w:cs="Arial"/>
          <w:bCs/>
          <w:sz w:val="18"/>
          <w:szCs w:val="18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6649"/>
        <w:gridCol w:w="547"/>
        <w:gridCol w:w="561"/>
        <w:gridCol w:w="2132"/>
      </w:tblGrid>
      <w:tr w:rsidR="003710A7" w:rsidRPr="00EA6788" w14:paraId="125FAE87" w14:textId="77777777" w:rsidTr="005C20B6">
        <w:tc>
          <w:tcPr>
            <w:tcW w:w="6649" w:type="dxa"/>
            <w:shd w:val="clear" w:color="auto" w:fill="D9D9D9" w:themeFill="background1" w:themeFillShade="D9"/>
          </w:tcPr>
          <w:p w14:paraId="04B3DEF7" w14:textId="77777777" w:rsidR="00954D2D" w:rsidRPr="009E553A" w:rsidRDefault="00954D2D" w:rsidP="00954D2D">
            <w:pPr>
              <w:spacing w:before="0"/>
              <w:rPr>
                <w:rFonts w:cs="Arial"/>
                <w:bCs/>
                <w:sz w:val="16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</w:t>
            </w:r>
            <w:r w:rsidR="003710A7">
              <w:rPr>
                <w:rFonts w:cs="Arial"/>
                <w:b/>
                <w:bCs/>
                <w:sz w:val="18"/>
                <w:szCs w:val="18"/>
              </w:rPr>
              <w:t>rçamentos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dos itens. </w:t>
            </w:r>
            <w:hyperlink r:id="rId25" w:history="1">
              <w:r w:rsidR="009E553A" w:rsidRPr="009E553A">
                <w:rPr>
                  <w:rStyle w:val="Hyperlink"/>
                  <w:rFonts w:cs="Arial"/>
                  <w:bCs/>
                  <w:sz w:val="16"/>
                  <w:szCs w:val="18"/>
                </w:rPr>
                <w:t>Clique aqui</w:t>
              </w:r>
            </w:hyperlink>
            <w:r w:rsidR="009E553A" w:rsidRPr="009E553A">
              <w:rPr>
                <w:rFonts w:cs="Arial"/>
                <w:bCs/>
                <w:sz w:val="16"/>
                <w:szCs w:val="18"/>
              </w:rPr>
              <w:t xml:space="preserve"> para esclarecimentos</w:t>
            </w:r>
            <w:r w:rsidR="00EF6FBF">
              <w:rPr>
                <w:rFonts w:cs="Arial"/>
                <w:bCs/>
                <w:sz w:val="16"/>
                <w:szCs w:val="18"/>
              </w:rPr>
              <w:t xml:space="preserve"> e exemplos</w:t>
            </w:r>
            <w:r w:rsidR="009E553A" w:rsidRPr="009E553A">
              <w:rPr>
                <w:rFonts w:cs="Arial"/>
                <w:bCs/>
                <w:sz w:val="16"/>
                <w:szCs w:val="18"/>
              </w:rPr>
              <w:t>.</w:t>
            </w:r>
          </w:p>
          <w:p w14:paraId="037D6441" w14:textId="77777777" w:rsidR="003710A7" w:rsidRPr="00EA6788" w:rsidRDefault="00954D2D" w:rsidP="00954D2D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</w:t>
            </w:r>
            <w:r w:rsidR="00495D96">
              <w:rPr>
                <w:rFonts w:cs="Arial"/>
                <w:b/>
                <w:bCs/>
                <w:sz w:val="18"/>
                <w:szCs w:val="18"/>
              </w:rPr>
              <w:t>oi verificado se</w:t>
            </w:r>
            <w:r w:rsidR="003710A7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7C7BBFC4" w14:textId="77777777" w:rsidR="003710A7" w:rsidRPr="00EA6788" w:rsidRDefault="003710A7" w:rsidP="006B04AF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A6788">
              <w:rPr>
                <w:rFonts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3278BE36" w14:textId="77777777" w:rsidR="003710A7" w:rsidRPr="00EA6788" w:rsidRDefault="003710A7" w:rsidP="006B04AF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A6788">
              <w:rPr>
                <w:rFonts w:cs="Arial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5D25E8C5" w14:textId="77777777" w:rsidR="003710A7" w:rsidRPr="00EA6788" w:rsidRDefault="003710A7" w:rsidP="006B04AF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A6788">
              <w:rPr>
                <w:rFonts w:cs="Arial"/>
                <w:b/>
                <w:bCs/>
                <w:sz w:val="18"/>
                <w:szCs w:val="18"/>
              </w:rPr>
              <w:t>Justificativa/Obs.</w:t>
            </w:r>
          </w:p>
        </w:tc>
      </w:tr>
      <w:tr w:rsidR="00D83091" w:rsidRPr="00EA6788" w14:paraId="35CCD17E" w14:textId="77777777" w:rsidTr="005C20B6">
        <w:tc>
          <w:tcPr>
            <w:tcW w:w="6649" w:type="dxa"/>
          </w:tcPr>
          <w:p w14:paraId="4E8E8297" w14:textId="2DBEB7FC" w:rsidR="00D83091" w:rsidRDefault="005C20B6" w:rsidP="00A74961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17</w:t>
            </w:r>
            <w:r w:rsidR="00A3743A">
              <w:rPr>
                <w:rFonts w:cs="Arial"/>
                <w:bCs/>
                <w:sz w:val="18"/>
                <w:szCs w:val="18"/>
              </w:rPr>
              <w:t xml:space="preserve">. </w:t>
            </w:r>
            <w:r w:rsidR="00D83091">
              <w:rPr>
                <w:rFonts w:cs="Arial"/>
                <w:bCs/>
                <w:sz w:val="18"/>
                <w:szCs w:val="18"/>
              </w:rPr>
              <w:t xml:space="preserve">Foi incluído o Relatório de Pesquisa de Preços em atendimento ao </w:t>
            </w:r>
            <w:r w:rsidR="004D65C6">
              <w:rPr>
                <w:rFonts w:cs="Arial"/>
                <w:bCs/>
                <w:sz w:val="18"/>
                <w:szCs w:val="18"/>
              </w:rPr>
              <w:t xml:space="preserve">exigido pelo </w:t>
            </w:r>
            <w:hyperlink r:id="rId26" w:history="1">
              <w:r w:rsidR="00D83091" w:rsidRPr="00ED2193">
                <w:rPr>
                  <w:rStyle w:val="Hyperlink"/>
                  <w:rFonts w:cs="Arial"/>
                  <w:bCs/>
                  <w:sz w:val="18"/>
                  <w:szCs w:val="18"/>
                </w:rPr>
                <w:t>anexo da Nota Técnica nº 376/2013/PF-UFSC/PGF/AGU</w:t>
              </w:r>
            </w:hyperlink>
            <w:r w:rsidR="00D83091">
              <w:rPr>
                <w:rStyle w:val="Hyperlink"/>
                <w:rFonts w:cs="Arial"/>
                <w:bCs/>
                <w:sz w:val="18"/>
                <w:szCs w:val="18"/>
              </w:rPr>
              <w:t xml:space="preserve"> (exceto 1b)</w:t>
            </w:r>
            <w:r w:rsidR="00D83091">
              <w:rPr>
                <w:rFonts w:cs="Arial"/>
                <w:bCs/>
                <w:sz w:val="18"/>
                <w:szCs w:val="18"/>
              </w:rPr>
              <w:t>?</w:t>
            </w:r>
          </w:p>
        </w:tc>
        <w:tc>
          <w:tcPr>
            <w:tcW w:w="547" w:type="dxa"/>
          </w:tcPr>
          <w:p w14:paraId="4C34BFEF" w14:textId="77777777" w:rsidR="00D83091" w:rsidRPr="00EA6788" w:rsidRDefault="00D83091" w:rsidP="008E1F3A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</w:tcPr>
          <w:p w14:paraId="1EB40EF0" w14:textId="77777777" w:rsidR="00D83091" w:rsidRPr="00EA6788" w:rsidRDefault="00D83091" w:rsidP="008E1F3A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</w:tcPr>
          <w:p w14:paraId="7CADE23A" w14:textId="77777777" w:rsidR="00D83091" w:rsidRPr="00EA6788" w:rsidRDefault="00D83091" w:rsidP="008E1F3A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710A7" w:rsidRPr="00EA6788" w14:paraId="7EF71A44" w14:textId="77777777" w:rsidTr="005C20B6">
        <w:tc>
          <w:tcPr>
            <w:tcW w:w="6649" w:type="dxa"/>
          </w:tcPr>
          <w:p w14:paraId="34EA3BB1" w14:textId="2339B251" w:rsidR="003710A7" w:rsidRDefault="005C20B6" w:rsidP="00891E13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>18</w:t>
            </w:r>
            <w:r w:rsidR="00A3743A">
              <w:rPr>
                <w:rFonts w:cs="Arial"/>
                <w:bCs/>
                <w:sz w:val="18"/>
                <w:szCs w:val="18"/>
              </w:rPr>
              <w:t xml:space="preserve">. </w:t>
            </w:r>
            <w:r w:rsidR="003710A7">
              <w:rPr>
                <w:rFonts w:cs="Arial"/>
                <w:bCs/>
                <w:sz w:val="18"/>
                <w:szCs w:val="18"/>
              </w:rPr>
              <w:t>F</w:t>
            </w:r>
            <w:r w:rsidR="003710A7" w:rsidRPr="00813463">
              <w:rPr>
                <w:rFonts w:cs="Arial"/>
                <w:bCs/>
                <w:sz w:val="18"/>
                <w:szCs w:val="18"/>
              </w:rPr>
              <w:t>oram anexados à pasta digital do processo e inseridos no Mapa C</w:t>
            </w:r>
            <w:r w:rsidR="003710A7">
              <w:rPr>
                <w:rFonts w:cs="Arial"/>
                <w:bCs/>
                <w:sz w:val="18"/>
                <w:szCs w:val="18"/>
              </w:rPr>
              <w:t xml:space="preserve">omparativo de Preços no </w:t>
            </w:r>
            <w:r w:rsidR="003710A7" w:rsidRPr="00813463">
              <w:rPr>
                <w:rFonts w:cs="Arial"/>
                <w:bCs/>
                <w:sz w:val="18"/>
                <w:szCs w:val="18"/>
                <w:u w:val="single"/>
              </w:rPr>
              <w:t>mínimo três orçamentos</w:t>
            </w:r>
            <w:r w:rsidR="003710A7" w:rsidRPr="00813463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B71995" w:rsidRPr="00B71995">
              <w:rPr>
                <w:rFonts w:cs="Arial"/>
                <w:bCs/>
                <w:sz w:val="18"/>
                <w:szCs w:val="18"/>
              </w:rPr>
              <w:t>obtidos diretamente com os fornecedores, os mesmos são distintos e desvinculados (excluindo-se, portanto, empresas diferentes de mesmo dono, grupo ou composição societária), com CNPJ ativo perante a Receita Federal?</w:t>
            </w:r>
            <w:r w:rsidR="003710A7" w:rsidRPr="00813463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DA6215">
              <w:rPr>
                <w:rFonts w:cs="Arial"/>
                <w:bCs/>
                <w:sz w:val="18"/>
                <w:szCs w:val="18"/>
              </w:rPr>
              <w:t xml:space="preserve">O </w:t>
            </w:r>
            <w:r w:rsidR="00DA6215" w:rsidRPr="002B495D">
              <w:rPr>
                <w:rFonts w:cs="Arial"/>
                <w:bCs/>
                <w:sz w:val="18"/>
                <w:szCs w:val="18"/>
              </w:rPr>
              <w:t>valor da ARP que motivou o processo de adesão deverá constar também no Mapa Comparativo de Preços.</w:t>
            </w:r>
          </w:p>
        </w:tc>
        <w:tc>
          <w:tcPr>
            <w:tcW w:w="547" w:type="dxa"/>
          </w:tcPr>
          <w:p w14:paraId="1900B897" w14:textId="77777777" w:rsidR="003710A7" w:rsidRPr="00EA6788" w:rsidRDefault="003710A7" w:rsidP="008E1F3A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</w:tcPr>
          <w:p w14:paraId="4BB630AD" w14:textId="77777777" w:rsidR="003710A7" w:rsidRPr="00EA6788" w:rsidRDefault="003710A7" w:rsidP="008E1F3A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</w:tcPr>
          <w:p w14:paraId="2776430D" w14:textId="77777777" w:rsidR="003710A7" w:rsidRPr="00EA6788" w:rsidRDefault="003710A7" w:rsidP="008E1F3A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A6215" w:rsidRPr="00EA6788" w14:paraId="6869AF64" w14:textId="77777777" w:rsidTr="005C20B6">
        <w:tc>
          <w:tcPr>
            <w:tcW w:w="6649" w:type="dxa"/>
          </w:tcPr>
          <w:p w14:paraId="18B57B61" w14:textId="59711592" w:rsidR="00DA6215" w:rsidRDefault="005C20B6" w:rsidP="00891E13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19</w:t>
            </w:r>
            <w:r w:rsidR="00DA6215">
              <w:rPr>
                <w:rFonts w:cs="Arial"/>
                <w:bCs/>
                <w:sz w:val="18"/>
                <w:szCs w:val="18"/>
              </w:rPr>
              <w:t xml:space="preserve">. A geração do resultado do Mapa Comparativo foi realizada </w:t>
            </w:r>
            <w:r w:rsidR="00DA6215" w:rsidRPr="00367032">
              <w:rPr>
                <w:rFonts w:cs="Arial"/>
                <w:bCs/>
                <w:sz w:val="18"/>
                <w:szCs w:val="18"/>
              </w:rPr>
              <w:t xml:space="preserve">sob </w:t>
            </w:r>
            <w:r w:rsidR="00DA6215">
              <w:rPr>
                <w:rFonts w:cs="Arial"/>
                <w:bCs/>
                <w:sz w:val="18"/>
                <w:szCs w:val="18"/>
              </w:rPr>
              <w:t xml:space="preserve">o </w:t>
            </w:r>
            <w:r w:rsidR="00DA6215" w:rsidRPr="00CC614D">
              <w:rPr>
                <w:rFonts w:cs="Arial"/>
                <w:bCs/>
                <w:sz w:val="18"/>
                <w:szCs w:val="18"/>
              </w:rPr>
              <w:t xml:space="preserve">critério </w:t>
            </w:r>
            <w:r w:rsidR="00DA6215" w:rsidRPr="00CC614D">
              <w:rPr>
                <w:rFonts w:cs="Arial"/>
                <w:b/>
                <w:bCs/>
                <w:sz w:val="18"/>
                <w:szCs w:val="18"/>
              </w:rPr>
              <w:t>“menor valor unitário</w:t>
            </w:r>
            <w:r w:rsidR="00DA6215">
              <w:rPr>
                <w:rFonts w:cs="Arial"/>
                <w:b/>
                <w:bCs/>
                <w:sz w:val="18"/>
                <w:szCs w:val="18"/>
              </w:rPr>
              <w:t>”</w:t>
            </w:r>
            <w:r w:rsidR="00DA6215" w:rsidRPr="00DA6215">
              <w:rPr>
                <w:rFonts w:cs="Arial"/>
                <w:bCs/>
                <w:sz w:val="18"/>
                <w:szCs w:val="18"/>
              </w:rPr>
              <w:t>?</w:t>
            </w:r>
            <w:r w:rsidR="00DA6215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DA6215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</w:tcPr>
          <w:p w14:paraId="054AEC2B" w14:textId="77777777" w:rsidR="00DA6215" w:rsidRPr="00EA6788" w:rsidRDefault="00DA6215" w:rsidP="008E1F3A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</w:tcPr>
          <w:p w14:paraId="2652DC61" w14:textId="77777777" w:rsidR="00DA6215" w:rsidRPr="00EA6788" w:rsidRDefault="00DA6215" w:rsidP="008E1F3A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</w:tcPr>
          <w:p w14:paraId="53DD35E7" w14:textId="77777777" w:rsidR="00DA6215" w:rsidRPr="00EA6788" w:rsidRDefault="00DA6215" w:rsidP="008E1F3A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710A7" w:rsidRPr="00EA6788" w14:paraId="1735D954" w14:textId="77777777" w:rsidTr="005C20B6">
        <w:tc>
          <w:tcPr>
            <w:tcW w:w="6649" w:type="dxa"/>
          </w:tcPr>
          <w:p w14:paraId="68B7AD05" w14:textId="20CA6114" w:rsidR="003710A7" w:rsidRPr="00B71995" w:rsidRDefault="005C20B6" w:rsidP="00B71995">
            <w:pPr>
              <w:spacing w:before="0"/>
              <w:jc w:val="left"/>
              <w:rPr>
                <w:rFonts w:ascii="Times New Roman" w:eastAsia="Calibri" w:hAnsi="Times New Roman"/>
              </w:rPr>
            </w:pPr>
            <w:r>
              <w:rPr>
                <w:rFonts w:cs="Arial"/>
                <w:bCs/>
                <w:sz w:val="18"/>
                <w:szCs w:val="18"/>
              </w:rPr>
              <w:t>20</w:t>
            </w:r>
            <w:r w:rsidR="00A3743A">
              <w:rPr>
                <w:rFonts w:cs="Arial"/>
                <w:bCs/>
                <w:sz w:val="18"/>
                <w:szCs w:val="18"/>
              </w:rPr>
              <w:t xml:space="preserve">. </w:t>
            </w:r>
            <w:r w:rsidR="0001384A">
              <w:rPr>
                <w:rFonts w:cs="Arial"/>
                <w:bCs/>
                <w:sz w:val="18"/>
                <w:szCs w:val="18"/>
              </w:rPr>
              <w:t xml:space="preserve">Quanto aos orçamentos por e-mail, </w:t>
            </w:r>
            <w:r w:rsidR="00B71995" w:rsidRPr="00B71995">
              <w:rPr>
                <w:rFonts w:cs="Arial"/>
                <w:bCs/>
                <w:sz w:val="18"/>
                <w:szCs w:val="18"/>
              </w:rPr>
              <w:t xml:space="preserve">foi anexada ao processo a digitalização do </w:t>
            </w:r>
            <w:r w:rsidR="00B71995" w:rsidRPr="00B71995">
              <w:rPr>
                <w:rFonts w:cs="Arial"/>
                <w:b/>
                <w:bCs/>
                <w:sz w:val="18"/>
                <w:szCs w:val="18"/>
              </w:rPr>
              <w:t>e-mail ou</w:t>
            </w:r>
            <w:r w:rsidR="00B71995" w:rsidRPr="00B71995">
              <w:rPr>
                <w:rFonts w:cs="Arial"/>
                <w:bCs/>
                <w:sz w:val="18"/>
                <w:szCs w:val="18"/>
              </w:rPr>
              <w:t xml:space="preserve"> do </w:t>
            </w:r>
            <w:r w:rsidR="00B71995" w:rsidRPr="00B71995">
              <w:rPr>
                <w:rFonts w:cs="Arial"/>
                <w:b/>
                <w:bCs/>
                <w:sz w:val="18"/>
                <w:szCs w:val="18"/>
              </w:rPr>
              <w:t>documento comprovante da solicitação formal desse orçamento</w:t>
            </w:r>
            <w:r w:rsidR="00B71995" w:rsidRPr="00B71995">
              <w:rPr>
                <w:rFonts w:cs="Arial"/>
                <w:bCs/>
                <w:sz w:val="18"/>
                <w:szCs w:val="18"/>
              </w:rPr>
              <w:t>?</w:t>
            </w:r>
            <w:r w:rsidR="00B71995" w:rsidRPr="00B71995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547" w:type="dxa"/>
          </w:tcPr>
          <w:p w14:paraId="69757EA4" w14:textId="77777777" w:rsidR="003710A7" w:rsidRPr="00EA6788" w:rsidRDefault="003710A7" w:rsidP="008E1F3A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</w:tcPr>
          <w:p w14:paraId="5B885402" w14:textId="77777777" w:rsidR="003710A7" w:rsidRPr="00EA6788" w:rsidRDefault="003710A7" w:rsidP="008E1F3A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</w:tcPr>
          <w:p w14:paraId="180BC94A" w14:textId="77777777" w:rsidR="003710A7" w:rsidRPr="00EA6788" w:rsidRDefault="003710A7" w:rsidP="008E1F3A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95D96" w:rsidRPr="00EA6788" w14:paraId="481D3FBC" w14:textId="77777777" w:rsidTr="005C20B6">
        <w:tc>
          <w:tcPr>
            <w:tcW w:w="6649" w:type="dxa"/>
          </w:tcPr>
          <w:p w14:paraId="07DF1CE6" w14:textId="30661928" w:rsidR="00495D96" w:rsidRDefault="005C20B6" w:rsidP="00495D96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</w:t>
            </w:r>
            <w:r w:rsidR="00A3743A">
              <w:rPr>
                <w:rFonts w:cs="Arial"/>
                <w:bCs/>
                <w:sz w:val="18"/>
                <w:szCs w:val="18"/>
              </w:rPr>
              <w:t xml:space="preserve">. </w:t>
            </w:r>
            <w:r w:rsidR="00B71995" w:rsidRPr="00B71995">
              <w:rPr>
                <w:rFonts w:cs="Arial"/>
                <w:bCs/>
                <w:sz w:val="18"/>
                <w:szCs w:val="18"/>
              </w:rPr>
              <w:t>Os orçamentos possuem informações mínimas legíveis, como razão social da empresa, CNPJ e data de emissão?</w:t>
            </w:r>
          </w:p>
        </w:tc>
        <w:tc>
          <w:tcPr>
            <w:tcW w:w="547" w:type="dxa"/>
          </w:tcPr>
          <w:p w14:paraId="15644B92" w14:textId="77777777" w:rsidR="00495D96" w:rsidRPr="00EA6788" w:rsidRDefault="00495D96" w:rsidP="008E1F3A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</w:tcPr>
          <w:p w14:paraId="43B3D35D" w14:textId="77777777" w:rsidR="00495D96" w:rsidRPr="00EA6788" w:rsidRDefault="00495D96" w:rsidP="008E1F3A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</w:tcPr>
          <w:p w14:paraId="64C080E2" w14:textId="77777777" w:rsidR="00495D96" w:rsidRPr="00EA6788" w:rsidRDefault="00495D96" w:rsidP="008E1F3A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2522DCC6" w14:textId="0ED313A2" w:rsidR="00BD0314" w:rsidRDefault="00BD0314" w:rsidP="00BD0314">
      <w:pPr>
        <w:spacing w:before="0"/>
        <w:ind w:firstLine="708"/>
        <w:rPr>
          <w:rFonts w:cs="Arial"/>
          <w:bCs/>
          <w:sz w:val="18"/>
          <w:szCs w:val="18"/>
        </w:rPr>
      </w:pPr>
    </w:p>
    <w:p w14:paraId="3292A5BF" w14:textId="77777777" w:rsidR="00B71995" w:rsidRDefault="00B71995" w:rsidP="00BD0314">
      <w:pPr>
        <w:spacing w:before="0"/>
        <w:ind w:firstLine="708"/>
        <w:rPr>
          <w:rFonts w:cs="Arial"/>
          <w:bCs/>
          <w:sz w:val="18"/>
          <w:szCs w:val="18"/>
        </w:rPr>
      </w:pPr>
    </w:p>
    <w:tbl>
      <w:tblPr>
        <w:tblStyle w:val="Tabelacomgrade1"/>
        <w:tblW w:w="5000" w:type="pct"/>
        <w:tblInd w:w="0" w:type="dxa"/>
        <w:tblLook w:val="04A0" w:firstRow="1" w:lastRow="0" w:firstColumn="1" w:lastColumn="0" w:noHBand="0" w:noVBand="1"/>
      </w:tblPr>
      <w:tblGrid>
        <w:gridCol w:w="6621"/>
        <w:gridCol w:w="547"/>
        <w:gridCol w:w="557"/>
        <w:gridCol w:w="2129"/>
      </w:tblGrid>
      <w:tr w:rsidR="00931A10" w:rsidRPr="00931A10" w14:paraId="0106EC57" w14:textId="77777777" w:rsidTr="005C20B6">
        <w:trPr>
          <w:trHeight w:val="577"/>
        </w:trPr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B0F3FC" w14:textId="77777777" w:rsidR="00931A10" w:rsidRPr="00931A10" w:rsidRDefault="00931A10" w:rsidP="00931A10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31A10">
              <w:rPr>
                <w:rFonts w:cs="Arial"/>
                <w:b/>
                <w:bCs/>
                <w:sz w:val="18"/>
                <w:szCs w:val="18"/>
              </w:rPr>
              <w:t>Apenas em caso de aquisição utilizando recurso destinado à pesquisa científica, foram inseridos: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8CD99A" w14:textId="77777777" w:rsidR="00931A10" w:rsidRPr="00931A10" w:rsidRDefault="00931A10" w:rsidP="00931A10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31A10">
              <w:rPr>
                <w:rFonts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848E42" w14:textId="77777777" w:rsidR="00931A10" w:rsidRPr="00931A10" w:rsidRDefault="00931A10" w:rsidP="00931A10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31A10">
              <w:rPr>
                <w:rFonts w:cs="Arial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26559" w14:textId="77777777" w:rsidR="00931A10" w:rsidRPr="00931A10" w:rsidRDefault="00931A10" w:rsidP="00931A10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31A10">
              <w:rPr>
                <w:rFonts w:cs="Arial"/>
                <w:b/>
                <w:bCs/>
                <w:sz w:val="18"/>
                <w:szCs w:val="18"/>
              </w:rPr>
              <w:t>Justificativa/Obs.</w:t>
            </w:r>
          </w:p>
        </w:tc>
      </w:tr>
      <w:tr w:rsidR="00931A10" w:rsidRPr="00931A10" w14:paraId="554B21A7" w14:textId="77777777" w:rsidTr="005C20B6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7364" w14:textId="634A1C12" w:rsidR="00931A10" w:rsidRPr="00931A10" w:rsidRDefault="005C20B6" w:rsidP="00931A10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</w:t>
            </w:r>
            <w:r w:rsidR="00931A10" w:rsidRPr="00931A10">
              <w:rPr>
                <w:rFonts w:cs="Arial"/>
                <w:bCs/>
                <w:sz w:val="18"/>
                <w:szCs w:val="18"/>
              </w:rPr>
              <w:t xml:space="preserve"> – Projeto de Pesquisa cujos materiais solicitados serão necessários, todos eles listados no processo?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7621" w14:textId="77777777" w:rsidR="00931A10" w:rsidRPr="00931A10" w:rsidRDefault="00931A10" w:rsidP="00931A10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BB2C" w14:textId="77777777" w:rsidR="00931A10" w:rsidRPr="00931A10" w:rsidRDefault="00931A10" w:rsidP="00931A10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56C8" w14:textId="77777777" w:rsidR="00931A10" w:rsidRPr="00931A10" w:rsidRDefault="00931A10" w:rsidP="00931A10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931A10" w:rsidRPr="00931A10" w14:paraId="2CC35828" w14:textId="77777777" w:rsidTr="005C20B6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EC32" w14:textId="0DA2C7CC" w:rsidR="00931A10" w:rsidRPr="00931A10" w:rsidRDefault="005C20B6" w:rsidP="00931A10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23</w:t>
            </w:r>
            <w:r w:rsidR="00931A10" w:rsidRPr="00931A10">
              <w:rPr>
                <w:rFonts w:cs="Arial"/>
                <w:bCs/>
                <w:sz w:val="18"/>
                <w:szCs w:val="18"/>
              </w:rPr>
              <w:t xml:space="preserve"> – Declaração com a Justificativa Técnica assinada pelo orientador do projeto?  Declaração disponível em &lt;</w:t>
            </w:r>
            <w:hyperlink r:id="rId27" w:history="1">
              <w:r w:rsidR="00931A10" w:rsidRPr="00931A10">
                <w:rPr>
                  <w:rFonts w:cs="Arial"/>
                  <w:bCs/>
                  <w:color w:val="0000FF"/>
                  <w:sz w:val="18"/>
                  <w:szCs w:val="18"/>
                  <w:u w:val="single"/>
                </w:rPr>
                <w:t>http://dcom.proad.ufsc.br/formularios/</w:t>
              </w:r>
            </w:hyperlink>
            <w:r w:rsidR="00931A10" w:rsidRPr="00931A10">
              <w:rPr>
                <w:rFonts w:cs="Arial"/>
                <w:bCs/>
                <w:sz w:val="18"/>
                <w:szCs w:val="18"/>
              </w:rPr>
              <w:t>&gt;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FC8D" w14:textId="77777777" w:rsidR="00931A10" w:rsidRPr="00931A10" w:rsidRDefault="00931A10" w:rsidP="00931A10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8484" w14:textId="77777777" w:rsidR="00931A10" w:rsidRPr="00931A10" w:rsidRDefault="00931A10" w:rsidP="00931A10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86E2" w14:textId="77777777" w:rsidR="00931A10" w:rsidRPr="00931A10" w:rsidRDefault="00931A10" w:rsidP="00931A10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931A10" w:rsidRPr="00931A10" w14:paraId="3E6C3A55" w14:textId="77777777" w:rsidTr="005C20B6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B804" w14:textId="2D5F7E0D" w:rsidR="00931A10" w:rsidRPr="00931A10" w:rsidRDefault="005C20B6" w:rsidP="00931A10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24</w:t>
            </w:r>
            <w:r w:rsidR="00931A10" w:rsidRPr="00931A10">
              <w:rPr>
                <w:rFonts w:cs="Arial"/>
                <w:bCs/>
                <w:sz w:val="18"/>
                <w:szCs w:val="18"/>
              </w:rPr>
              <w:t xml:space="preserve"> – Portaria da Liberação do Recurso (quando PROPG) e o Documento de Programação da Disponibilidade Orçamentária?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6837" w14:textId="77777777" w:rsidR="00931A10" w:rsidRPr="00931A10" w:rsidRDefault="00931A10" w:rsidP="00931A10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DBFF" w14:textId="77777777" w:rsidR="00931A10" w:rsidRPr="00931A10" w:rsidRDefault="00931A10" w:rsidP="00931A10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B38E" w14:textId="77777777" w:rsidR="00931A10" w:rsidRPr="00931A10" w:rsidRDefault="00931A10" w:rsidP="00931A10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931A10" w:rsidRPr="00931A10" w14:paraId="53BEC46D" w14:textId="77777777" w:rsidTr="005C20B6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B05C" w14:textId="6B73B877" w:rsidR="00931A10" w:rsidRPr="00931A10" w:rsidRDefault="005C20B6" w:rsidP="00931A10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25</w:t>
            </w:r>
            <w:r w:rsidR="00931A10" w:rsidRPr="00931A10">
              <w:rPr>
                <w:rFonts w:cs="Arial"/>
                <w:bCs/>
                <w:sz w:val="18"/>
                <w:szCs w:val="18"/>
              </w:rPr>
              <w:t xml:space="preserve"> – Documento de Aprovação do projeto de pesquisa ao qual </w:t>
            </w:r>
            <w:bookmarkStart w:id="0" w:name="_GoBack"/>
            <w:bookmarkEnd w:id="0"/>
            <w:r w:rsidR="00931A10" w:rsidRPr="00931A10">
              <w:rPr>
                <w:rFonts w:cs="Arial"/>
                <w:bCs/>
                <w:sz w:val="18"/>
                <w:szCs w:val="18"/>
              </w:rPr>
              <w:t>o(s) bem(s) serão alocados, emitido pela autoridade competente ou ordenador de despesas?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9F52" w14:textId="77777777" w:rsidR="00931A10" w:rsidRPr="00931A10" w:rsidRDefault="00931A10" w:rsidP="00931A10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0E32" w14:textId="77777777" w:rsidR="00931A10" w:rsidRPr="00931A10" w:rsidRDefault="00931A10" w:rsidP="00931A10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3BF3" w14:textId="77777777" w:rsidR="00931A10" w:rsidRPr="00931A10" w:rsidRDefault="00931A10" w:rsidP="00931A10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931A10" w:rsidRPr="00931A10" w14:paraId="082484A2" w14:textId="77777777" w:rsidTr="005C20B6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918C" w14:textId="224D9D41" w:rsidR="00931A10" w:rsidRPr="00931A10" w:rsidRDefault="005C20B6" w:rsidP="00931A10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931A10" w:rsidRPr="00062F6B">
              <w:rPr>
                <w:rFonts w:cs="Arial"/>
                <w:sz w:val="18"/>
                <w:szCs w:val="18"/>
              </w:rPr>
              <w:t>. Informar quanto às condições de guarda (local e responsável pela guarda dos materiais) e outras informações que sejam pertinentes.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8AC4" w14:textId="77777777" w:rsidR="00931A10" w:rsidRPr="00931A10" w:rsidRDefault="00931A10" w:rsidP="00931A10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520E" w14:textId="77777777" w:rsidR="00931A10" w:rsidRPr="00931A10" w:rsidRDefault="00931A10" w:rsidP="00931A10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9630" w14:textId="77777777" w:rsidR="00931A10" w:rsidRPr="00931A10" w:rsidRDefault="00931A10" w:rsidP="00931A10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789A0638" w14:textId="638A0974" w:rsidR="00931A10" w:rsidRDefault="00931A10" w:rsidP="00BD0314">
      <w:pPr>
        <w:spacing w:before="0"/>
        <w:ind w:firstLine="708"/>
        <w:rPr>
          <w:rFonts w:cs="Arial"/>
          <w:bCs/>
          <w:sz w:val="18"/>
          <w:szCs w:val="18"/>
        </w:rPr>
      </w:pPr>
    </w:p>
    <w:p w14:paraId="41998759" w14:textId="77777777" w:rsidR="00466D47" w:rsidRDefault="00466D47" w:rsidP="00BD0314">
      <w:pPr>
        <w:spacing w:before="0"/>
        <w:ind w:firstLine="708"/>
        <w:rPr>
          <w:rFonts w:cs="Arial"/>
          <w:bCs/>
          <w:sz w:val="18"/>
          <w:szCs w:val="18"/>
        </w:rPr>
      </w:pP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6629"/>
        <w:gridCol w:w="567"/>
        <w:gridCol w:w="567"/>
        <w:gridCol w:w="2126"/>
      </w:tblGrid>
      <w:tr w:rsidR="005C20B6" w:rsidRPr="00466D47" w14:paraId="6F3B572F" w14:textId="77777777" w:rsidTr="005C20B6">
        <w:tc>
          <w:tcPr>
            <w:tcW w:w="6629" w:type="dxa"/>
            <w:shd w:val="clear" w:color="auto" w:fill="D9D9D9" w:themeFill="background1" w:themeFillShade="D9"/>
          </w:tcPr>
          <w:p w14:paraId="7DCB8FDB" w14:textId="77777777" w:rsidR="00466D47" w:rsidRPr="00466D47" w:rsidRDefault="00466D47" w:rsidP="00466D47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466D47">
              <w:rPr>
                <w:rFonts w:cs="Arial"/>
                <w:b/>
                <w:bCs/>
                <w:sz w:val="18"/>
                <w:szCs w:val="18"/>
              </w:rPr>
              <w:t>Lista de verificação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55ACF08" w14:textId="77777777" w:rsidR="00466D47" w:rsidRPr="00466D47" w:rsidRDefault="00466D47" w:rsidP="00466D47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466D47">
              <w:rPr>
                <w:rFonts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7C50CCC" w14:textId="77777777" w:rsidR="00466D47" w:rsidRPr="00466D47" w:rsidRDefault="00466D47" w:rsidP="00466D47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466D47">
              <w:rPr>
                <w:rFonts w:cs="Arial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D88AC00" w14:textId="77777777" w:rsidR="00466D47" w:rsidRPr="00466D47" w:rsidRDefault="00466D47" w:rsidP="00466D47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466D47">
              <w:rPr>
                <w:rFonts w:cs="Arial"/>
                <w:b/>
                <w:bCs/>
                <w:sz w:val="18"/>
                <w:szCs w:val="18"/>
              </w:rPr>
              <w:t>Justificativa/Obs.</w:t>
            </w:r>
          </w:p>
        </w:tc>
      </w:tr>
      <w:tr w:rsidR="005C20B6" w:rsidRPr="00466D47" w14:paraId="70ACC52D" w14:textId="77777777" w:rsidTr="005C20B6">
        <w:tc>
          <w:tcPr>
            <w:tcW w:w="6629" w:type="dxa"/>
          </w:tcPr>
          <w:p w14:paraId="528CA873" w14:textId="1DA49692" w:rsidR="00466D47" w:rsidRPr="00466D47" w:rsidRDefault="005C20B6" w:rsidP="00466D47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27</w:t>
            </w:r>
            <w:r w:rsidR="00466D47" w:rsidRPr="00466D47">
              <w:rPr>
                <w:rFonts w:cs="Arial"/>
                <w:bCs/>
                <w:sz w:val="18"/>
                <w:szCs w:val="18"/>
              </w:rPr>
              <w:t xml:space="preserve"> - Esta é a última versão disponibilizada no </w:t>
            </w:r>
            <w:hyperlink r:id="rId28" w:history="1">
              <w:r w:rsidR="00466D47" w:rsidRPr="00466D47">
                <w:rPr>
                  <w:rStyle w:val="Hyperlink"/>
                  <w:rFonts w:cs="Arial"/>
                  <w:sz w:val="18"/>
                  <w:szCs w:val="18"/>
                </w:rPr>
                <w:t>site do DCOM</w:t>
              </w:r>
            </w:hyperlink>
            <w:r w:rsidR="00466D47" w:rsidRPr="00466D47">
              <w:rPr>
                <w:rFonts w:cs="Arial"/>
                <w:bCs/>
                <w:sz w:val="18"/>
                <w:szCs w:val="18"/>
              </w:rPr>
              <w:t xml:space="preserve"> e será anexada ao pedido devidamente preenchida/rubricada/assinada?</w:t>
            </w:r>
          </w:p>
        </w:tc>
        <w:tc>
          <w:tcPr>
            <w:tcW w:w="567" w:type="dxa"/>
          </w:tcPr>
          <w:p w14:paraId="79271FB6" w14:textId="77777777" w:rsidR="00466D47" w:rsidRPr="00466D47" w:rsidRDefault="00466D47" w:rsidP="00466D47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CF88472" w14:textId="77777777" w:rsidR="00466D47" w:rsidRPr="00466D47" w:rsidRDefault="00466D47" w:rsidP="00466D47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4FE0905" w14:textId="77777777" w:rsidR="00466D47" w:rsidRPr="00466D47" w:rsidRDefault="00466D47" w:rsidP="00466D47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503900C3" w14:textId="54889AE9" w:rsidR="004F5362" w:rsidRDefault="004F5362" w:rsidP="0020209D">
      <w:pPr>
        <w:spacing w:before="0"/>
        <w:rPr>
          <w:rFonts w:cs="Arial"/>
          <w:b/>
          <w:bCs/>
          <w:sz w:val="18"/>
          <w:szCs w:val="18"/>
        </w:rPr>
      </w:pPr>
    </w:p>
    <w:p w14:paraId="75173C34" w14:textId="77777777" w:rsidR="00BA6A74" w:rsidRPr="00BA6A74" w:rsidRDefault="00BA6A74" w:rsidP="0020209D">
      <w:pPr>
        <w:spacing w:before="0"/>
        <w:rPr>
          <w:rFonts w:cs="Arial"/>
          <w:b/>
          <w:bCs/>
          <w:sz w:val="18"/>
          <w:szCs w:val="18"/>
        </w:rPr>
      </w:pPr>
    </w:p>
    <w:p w14:paraId="73C0BCF9" w14:textId="77777777" w:rsidR="00931A10" w:rsidRPr="00931A10" w:rsidRDefault="00931A10" w:rsidP="00931A10">
      <w:pPr>
        <w:spacing w:before="0"/>
        <w:ind w:firstLine="708"/>
        <w:rPr>
          <w:rFonts w:cs="Arial"/>
          <w:sz w:val="18"/>
          <w:szCs w:val="18"/>
        </w:rPr>
      </w:pPr>
      <w:r w:rsidRPr="00931A10">
        <w:rPr>
          <w:rFonts w:cs="Arial"/>
          <w:sz w:val="18"/>
          <w:szCs w:val="18"/>
        </w:rPr>
        <w:t>A sistematização das exigências acima resulta do estrito cumprimento da legislação vigente, das determinações de diversos órgãos superiores e da jurisprudência dominante, aplicáveis à matéria, com a finalidade de dirimir as chances das demandas se encerrarem em licitações desertas, compras acima dos preços de mercado, aquisição de itens de baixa qualidade e de itens equivocados quanto a suas especificações técnicas ou quantidades.</w:t>
      </w:r>
    </w:p>
    <w:p w14:paraId="441E843C" w14:textId="77777777" w:rsidR="00931A10" w:rsidRPr="00C41184" w:rsidRDefault="00931A10" w:rsidP="00931A10">
      <w:pPr>
        <w:spacing w:before="0"/>
        <w:ind w:firstLine="708"/>
        <w:rPr>
          <w:rFonts w:cs="Arial"/>
          <w:b/>
          <w:sz w:val="18"/>
          <w:szCs w:val="18"/>
        </w:rPr>
      </w:pPr>
    </w:p>
    <w:p w14:paraId="61C3BB4D" w14:textId="63F69CF0" w:rsidR="00931A10" w:rsidRPr="00931A10" w:rsidRDefault="00931A10" w:rsidP="00931A10">
      <w:pPr>
        <w:spacing w:before="0"/>
        <w:ind w:firstLine="708"/>
        <w:rPr>
          <w:rFonts w:cs="Arial"/>
          <w:sz w:val="18"/>
          <w:szCs w:val="18"/>
        </w:rPr>
      </w:pPr>
      <w:r w:rsidRPr="00C41184">
        <w:rPr>
          <w:rFonts w:cs="Arial"/>
          <w:b/>
          <w:sz w:val="18"/>
          <w:szCs w:val="18"/>
        </w:rPr>
        <w:t>Declaro que</w:t>
      </w:r>
      <w:r w:rsidRPr="00C41184">
        <w:rPr>
          <w:rFonts w:cs="Arial"/>
          <w:sz w:val="18"/>
          <w:szCs w:val="18"/>
        </w:rPr>
        <w:t xml:space="preserve"> todos os preços informados se referem a materiais que atendem à descrição exigida em todas as especificidades do item orçado para compor o Mapa Comparativo de Preços, me responsabilizando por tal informação.</w:t>
      </w:r>
      <w:r w:rsidRPr="00931A10">
        <w:rPr>
          <w:rFonts w:cs="Arial"/>
          <w:sz w:val="18"/>
          <w:szCs w:val="18"/>
        </w:rPr>
        <w:t xml:space="preserve"> </w:t>
      </w:r>
    </w:p>
    <w:p w14:paraId="2CF55A15" w14:textId="77777777" w:rsidR="00931A10" w:rsidRPr="00931A10" w:rsidRDefault="00931A10" w:rsidP="00931A10">
      <w:pPr>
        <w:spacing w:before="0"/>
        <w:ind w:firstLine="708"/>
        <w:rPr>
          <w:rFonts w:cs="Arial"/>
          <w:sz w:val="18"/>
          <w:szCs w:val="18"/>
        </w:rPr>
      </w:pPr>
    </w:p>
    <w:p w14:paraId="5B8D9AB0" w14:textId="77777777" w:rsidR="00931A10" w:rsidRPr="00931A10" w:rsidRDefault="00931A10" w:rsidP="00931A10">
      <w:pPr>
        <w:spacing w:before="0"/>
        <w:ind w:firstLine="708"/>
        <w:rPr>
          <w:rFonts w:cs="Arial"/>
          <w:sz w:val="18"/>
          <w:szCs w:val="18"/>
        </w:rPr>
      </w:pPr>
      <w:r w:rsidRPr="00931A10">
        <w:rPr>
          <w:rFonts w:cs="Arial"/>
          <w:b/>
          <w:sz w:val="18"/>
          <w:szCs w:val="18"/>
        </w:rPr>
        <w:t xml:space="preserve">Declaro que estou ciente </w:t>
      </w:r>
      <w:r w:rsidRPr="00931A10">
        <w:rPr>
          <w:rFonts w:cs="Arial"/>
          <w:sz w:val="18"/>
          <w:szCs w:val="18"/>
        </w:rPr>
        <w:t>de que o descumprimento de qualquer dos tópicos desta lista de verificação (sem a juntada da devida declaração formal ou justificativa fundamentada emitida pela autoridade competente para todos os efeitos legais) impede o avanço do processo de compra e de sua a consequente efetivação, resultando em retrabalhos e morosidade diante de sucessivas devoluções entre setores da UFSC, até o completo saneamento das inconsistências identificadas.</w:t>
      </w:r>
    </w:p>
    <w:p w14:paraId="62744194" w14:textId="77777777" w:rsidR="00931A10" w:rsidRPr="00931A10" w:rsidRDefault="00931A10" w:rsidP="00931A10">
      <w:pPr>
        <w:spacing w:before="0"/>
        <w:ind w:firstLine="708"/>
        <w:rPr>
          <w:rFonts w:cs="Arial"/>
          <w:sz w:val="18"/>
          <w:szCs w:val="18"/>
        </w:rPr>
      </w:pPr>
    </w:p>
    <w:p w14:paraId="2104BD55" w14:textId="77777777" w:rsidR="00931A10" w:rsidRPr="00931A10" w:rsidRDefault="00931A10" w:rsidP="00931A10">
      <w:pPr>
        <w:spacing w:before="0"/>
        <w:ind w:firstLine="708"/>
        <w:rPr>
          <w:rFonts w:cs="Arial"/>
          <w:sz w:val="18"/>
          <w:szCs w:val="18"/>
        </w:rPr>
      </w:pPr>
    </w:p>
    <w:p w14:paraId="4DE0354D" w14:textId="77777777" w:rsidR="00931A10" w:rsidRPr="00931A10" w:rsidRDefault="00931A10" w:rsidP="00931A10">
      <w:pPr>
        <w:spacing w:before="0"/>
        <w:rPr>
          <w:rFonts w:cs="Arial"/>
          <w:sz w:val="18"/>
          <w:szCs w:val="18"/>
        </w:rPr>
      </w:pPr>
    </w:p>
    <w:p w14:paraId="2D69B97E" w14:textId="77777777" w:rsidR="00931A10" w:rsidRPr="00931A10" w:rsidRDefault="00931A10" w:rsidP="00931A10">
      <w:pPr>
        <w:spacing w:before="0"/>
        <w:rPr>
          <w:rFonts w:cs="Arial"/>
          <w:sz w:val="18"/>
          <w:szCs w:val="18"/>
        </w:rPr>
      </w:pPr>
    </w:p>
    <w:p w14:paraId="4BFDED8A" w14:textId="77777777" w:rsidR="00931A10" w:rsidRPr="00931A10" w:rsidRDefault="00931A10" w:rsidP="00931A10">
      <w:pPr>
        <w:spacing w:before="0"/>
        <w:jc w:val="center"/>
        <w:rPr>
          <w:rFonts w:cs="Arial"/>
          <w:sz w:val="18"/>
          <w:szCs w:val="18"/>
        </w:rPr>
      </w:pPr>
      <w:r w:rsidRPr="00931A10">
        <w:rPr>
          <w:rFonts w:cs="Arial"/>
          <w:sz w:val="18"/>
          <w:szCs w:val="18"/>
        </w:rPr>
        <w:t>_______________________________________________________</w:t>
      </w:r>
    </w:p>
    <w:p w14:paraId="678EAE02" w14:textId="77777777" w:rsidR="00931A10" w:rsidRPr="00931A10" w:rsidRDefault="00931A10" w:rsidP="00931A10">
      <w:pPr>
        <w:spacing w:before="0"/>
        <w:jc w:val="center"/>
        <w:rPr>
          <w:rFonts w:cs="Arial"/>
          <w:sz w:val="18"/>
          <w:szCs w:val="18"/>
        </w:rPr>
      </w:pPr>
      <w:r w:rsidRPr="00931A10">
        <w:rPr>
          <w:rFonts w:cs="Arial"/>
          <w:sz w:val="18"/>
          <w:szCs w:val="18"/>
        </w:rPr>
        <w:t>Nome legível / assinatura do responsável pela verificação</w:t>
      </w:r>
    </w:p>
    <w:p w14:paraId="67B66BA0" w14:textId="77777777" w:rsidR="00931A10" w:rsidRPr="00931A10" w:rsidRDefault="00931A10" w:rsidP="00931A10">
      <w:pPr>
        <w:spacing w:before="0"/>
        <w:jc w:val="center"/>
        <w:rPr>
          <w:rFonts w:cs="Arial"/>
          <w:sz w:val="18"/>
          <w:szCs w:val="18"/>
        </w:rPr>
      </w:pPr>
      <w:r w:rsidRPr="00931A10">
        <w:rPr>
          <w:rFonts w:cs="Arial"/>
          <w:sz w:val="18"/>
          <w:szCs w:val="18"/>
        </w:rPr>
        <w:t>SIAPE n.°</w:t>
      </w:r>
    </w:p>
    <w:p w14:paraId="371BBD6F" w14:textId="5B735CEC" w:rsidR="00655128" w:rsidRPr="00445015" w:rsidRDefault="00655128" w:rsidP="00931A10">
      <w:pPr>
        <w:spacing w:before="0" w:after="120" w:line="276" w:lineRule="auto"/>
        <w:jc w:val="center"/>
        <w:rPr>
          <w:rFonts w:cs="Arial"/>
          <w:sz w:val="18"/>
          <w:szCs w:val="18"/>
        </w:rPr>
      </w:pPr>
    </w:p>
    <w:sectPr w:rsidR="00655128" w:rsidRPr="00445015" w:rsidSect="0074233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567" w:right="1134" w:bottom="567" w:left="1134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737C0" w14:textId="77777777" w:rsidR="00A3743A" w:rsidRDefault="00A3743A">
      <w:r>
        <w:separator/>
      </w:r>
    </w:p>
  </w:endnote>
  <w:endnote w:type="continuationSeparator" w:id="0">
    <w:p w14:paraId="5EFA71DD" w14:textId="77777777" w:rsidR="00A3743A" w:rsidRDefault="00A3743A">
      <w:r>
        <w:continuationSeparator/>
      </w:r>
    </w:p>
  </w:endnote>
  <w:endnote w:type="continuationNotice" w:id="1">
    <w:p w14:paraId="17FDBFB6" w14:textId="77777777" w:rsidR="00A3743A" w:rsidRDefault="00A3743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65461" w14:textId="77777777" w:rsidR="00742332" w:rsidRDefault="007423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53094970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26C286E" w14:textId="68483EF8" w:rsidR="00A3743A" w:rsidRPr="00E81ADE" w:rsidRDefault="00A3743A">
            <w:pPr>
              <w:pStyle w:val="Rodap"/>
              <w:jc w:val="right"/>
              <w:rPr>
                <w:sz w:val="16"/>
                <w:szCs w:val="16"/>
              </w:rPr>
            </w:pPr>
            <w:r w:rsidRPr="00E81ADE">
              <w:rPr>
                <w:sz w:val="16"/>
                <w:szCs w:val="16"/>
              </w:rPr>
              <w:t xml:space="preserve">Página </w:t>
            </w:r>
            <w:r w:rsidRPr="00E81ADE">
              <w:rPr>
                <w:b/>
                <w:bCs/>
                <w:sz w:val="16"/>
                <w:szCs w:val="16"/>
              </w:rPr>
              <w:fldChar w:fldCharType="begin"/>
            </w:r>
            <w:r w:rsidRPr="00E81ADE">
              <w:rPr>
                <w:b/>
                <w:bCs/>
                <w:sz w:val="16"/>
                <w:szCs w:val="16"/>
              </w:rPr>
              <w:instrText>PAGE</w:instrText>
            </w:r>
            <w:r w:rsidRPr="00E81ADE">
              <w:rPr>
                <w:b/>
                <w:bCs/>
                <w:sz w:val="16"/>
                <w:szCs w:val="16"/>
              </w:rPr>
              <w:fldChar w:fldCharType="separate"/>
            </w:r>
            <w:r w:rsidR="00DF790C">
              <w:rPr>
                <w:b/>
                <w:bCs/>
                <w:noProof/>
                <w:sz w:val="16"/>
                <w:szCs w:val="16"/>
              </w:rPr>
              <w:t>3</w:t>
            </w:r>
            <w:r w:rsidRPr="00E81ADE">
              <w:rPr>
                <w:b/>
                <w:bCs/>
                <w:sz w:val="16"/>
                <w:szCs w:val="16"/>
              </w:rPr>
              <w:fldChar w:fldCharType="end"/>
            </w:r>
            <w:r w:rsidRPr="00E81ADE">
              <w:rPr>
                <w:sz w:val="16"/>
                <w:szCs w:val="16"/>
              </w:rPr>
              <w:t xml:space="preserve"> de </w:t>
            </w:r>
            <w:r w:rsidRPr="00E81ADE">
              <w:rPr>
                <w:b/>
                <w:bCs/>
                <w:sz w:val="16"/>
                <w:szCs w:val="16"/>
              </w:rPr>
              <w:fldChar w:fldCharType="begin"/>
            </w:r>
            <w:r w:rsidRPr="00E81ADE">
              <w:rPr>
                <w:b/>
                <w:bCs/>
                <w:sz w:val="16"/>
                <w:szCs w:val="16"/>
              </w:rPr>
              <w:instrText>NUMPAGES</w:instrText>
            </w:r>
            <w:r w:rsidRPr="00E81ADE">
              <w:rPr>
                <w:b/>
                <w:bCs/>
                <w:sz w:val="16"/>
                <w:szCs w:val="16"/>
              </w:rPr>
              <w:fldChar w:fldCharType="separate"/>
            </w:r>
            <w:r w:rsidR="00DF790C">
              <w:rPr>
                <w:b/>
                <w:bCs/>
                <w:noProof/>
                <w:sz w:val="16"/>
                <w:szCs w:val="16"/>
              </w:rPr>
              <w:t>3</w:t>
            </w:r>
            <w:r w:rsidRPr="00E81AD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A57B7BD" w14:textId="77777777" w:rsidR="00A3743A" w:rsidRDefault="00A3743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90642048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CC878C" w14:textId="25230EBC" w:rsidR="00742332" w:rsidRPr="00742332" w:rsidRDefault="00742332">
            <w:pPr>
              <w:pStyle w:val="Rodap"/>
              <w:jc w:val="right"/>
              <w:rPr>
                <w:sz w:val="16"/>
              </w:rPr>
            </w:pPr>
            <w:r w:rsidRPr="00742332">
              <w:rPr>
                <w:sz w:val="16"/>
              </w:rPr>
              <w:t xml:space="preserve">Página </w:t>
            </w:r>
            <w:r w:rsidRPr="00742332">
              <w:rPr>
                <w:b/>
                <w:bCs/>
                <w:sz w:val="16"/>
              </w:rPr>
              <w:fldChar w:fldCharType="begin"/>
            </w:r>
            <w:r w:rsidRPr="00742332">
              <w:rPr>
                <w:b/>
                <w:bCs/>
                <w:sz w:val="16"/>
              </w:rPr>
              <w:instrText>PAGE</w:instrText>
            </w:r>
            <w:r w:rsidRPr="00742332">
              <w:rPr>
                <w:b/>
                <w:bCs/>
                <w:sz w:val="16"/>
              </w:rPr>
              <w:fldChar w:fldCharType="separate"/>
            </w:r>
            <w:r w:rsidR="005C20B6">
              <w:rPr>
                <w:b/>
                <w:bCs/>
                <w:noProof/>
                <w:sz w:val="16"/>
              </w:rPr>
              <w:t>1</w:t>
            </w:r>
            <w:r w:rsidRPr="00742332">
              <w:rPr>
                <w:b/>
                <w:bCs/>
                <w:sz w:val="16"/>
              </w:rPr>
              <w:fldChar w:fldCharType="end"/>
            </w:r>
            <w:r w:rsidRPr="00742332">
              <w:rPr>
                <w:sz w:val="16"/>
              </w:rPr>
              <w:t xml:space="preserve"> de </w:t>
            </w:r>
            <w:r w:rsidRPr="00742332">
              <w:rPr>
                <w:b/>
                <w:bCs/>
                <w:sz w:val="16"/>
              </w:rPr>
              <w:fldChar w:fldCharType="begin"/>
            </w:r>
            <w:r w:rsidRPr="00742332">
              <w:rPr>
                <w:b/>
                <w:bCs/>
                <w:sz w:val="16"/>
              </w:rPr>
              <w:instrText>NUMPAGES</w:instrText>
            </w:r>
            <w:r w:rsidRPr="00742332">
              <w:rPr>
                <w:b/>
                <w:bCs/>
                <w:sz w:val="16"/>
              </w:rPr>
              <w:fldChar w:fldCharType="separate"/>
            </w:r>
            <w:r w:rsidR="005C20B6">
              <w:rPr>
                <w:b/>
                <w:bCs/>
                <w:noProof/>
                <w:sz w:val="16"/>
              </w:rPr>
              <w:t>3</w:t>
            </w:r>
            <w:r w:rsidRPr="00742332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4F779EE8" w14:textId="77777777" w:rsidR="00742332" w:rsidRDefault="007423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A771F" w14:textId="77777777" w:rsidR="00A3743A" w:rsidRDefault="00A3743A">
      <w:r>
        <w:separator/>
      </w:r>
    </w:p>
  </w:footnote>
  <w:footnote w:type="continuationSeparator" w:id="0">
    <w:p w14:paraId="506109D6" w14:textId="77777777" w:rsidR="00A3743A" w:rsidRDefault="00A3743A">
      <w:r>
        <w:continuationSeparator/>
      </w:r>
    </w:p>
  </w:footnote>
  <w:footnote w:type="continuationNotice" w:id="1">
    <w:p w14:paraId="1D1FEACF" w14:textId="77777777" w:rsidR="00A3743A" w:rsidRDefault="00A3743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B6437" w14:textId="77777777" w:rsidR="00742332" w:rsidRDefault="0074233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BB5F4" w14:textId="77777777" w:rsidR="00742332" w:rsidRDefault="0074233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2EDE0" w14:textId="77777777" w:rsidR="00742332" w:rsidRPr="00742332" w:rsidRDefault="00742332" w:rsidP="00742332">
    <w:pPr>
      <w:pStyle w:val="Cabealho"/>
      <w:tabs>
        <w:tab w:val="clear" w:pos="4252"/>
        <w:tab w:val="center" w:pos="4536"/>
      </w:tabs>
      <w:jc w:val="center"/>
      <w:rPr>
        <w:rFonts w:cs="Arial"/>
        <w:sz w:val="16"/>
        <w:szCs w:val="16"/>
      </w:rPr>
    </w:pPr>
    <w:bookmarkStart w:id="1" w:name="_Hlk481602381"/>
    <w:bookmarkStart w:id="2" w:name="_Hlk481602382"/>
    <w:bookmarkStart w:id="3" w:name="_Hlk481602383"/>
    <w:bookmarkStart w:id="4" w:name="_Hlk481602384"/>
    <w:bookmarkStart w:id="5" w:name="_Hlk481602385"/>
    <w:bookmarkStart w:id="6" w:name="_Hlk481602386"/>
    <w:bookmarkStart w:id="7" w:name="_Hlk481602450"/>
    <w:bookmarkStart w:id="8" w:name="_Hlk481602451"/>
    <w:bookmarkStart w:id="9" w:name="_Hlk481602452"/>
    <w:bookmarkStart w:id="10" w:name="_Hlk481602453"/>
    <w:bookmarkStart w:id="11" w:name="_Hlk481602454"/>
    <w:bookmarkStart w:id="12" w:name="_Hlk481602455"/>
    <w:bookmarkStart w:id="13" w:name="_Hlk481602536"/>
    <w:bookmarkStart w:id="14" w:name="_Hlk481602537"/>
    <w:bookmarkStart w:id="15" w:name="_Hlk481602538"/>
    <w:bookmarkStart w:id="16" w:name="_Hlk481602539"/>
    <w:bookmarkStart w:id="17" w:name="_Hlk481602540"/>
    <w:bookmarkStart w:id="18" w:name="_Hlk481602541"/>
    <w:r w:rsidRPr="00742332">
      <w:rPr>
        <w:rFonts w:cs="Arial"/>
        <w:noProof/>
      </w:rPr>
      <w:drawing>
        <wp:inline distT="0" distB="0" distL="0" distR="0" wp14:anchorId="6DF41C69" wp14:editId="5C6EB1D9">
          <wp:extent cx="682625" cy="728980"/>
          <wp:effectExtent l="0" t="0" r="317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7820E2" w14:textId="77777777" w:rsidR="00742332" w:rsidRPr="00742332" w:rsidRDefault="00742332" w:rsidP="00742332">
    <w:pPr>
      <w:pStyle w:val="Cabealho"/>
      <w:tabs>
        <w:tab w:val="clear" w:pos="4252"/>
        <w:tab w:val="center" w:pos="-3261"/>
        <w:tab w:val="left" w:pos="4111"/>
        <w:tab w:val="center" w:pos="4536"/>
      </w:tabs>
      <w:spacing w:before="0"/>
      <w:jc w:val="center"/>
      <w:rPr>
        <w:rFonts w:cs="Arial"/>
        <w:sz w:val="16"/>
        <w:szCs w:val="16"/>
      </w:rPr>
    </w:pPr>
    <w:r w:rsidRPr="00742332">
      <w:rPr>
        <w:rFonts w:cs="Arial"/>
        <w:sz w:val="16"/>
        <w:szCs w:val="16"/>
      </w:rPr>
      <w:t>SERVIÇO PÚBLICO FEDERAL</w:t>
    </w:r>
  </w:p>
  <w:p w14:paraId="019240A4" w14:textId="77777777" w:rsidR="00742332" w:rsidRPr="00742332" w:rsidRDefault="00742332" w:rsidP="00742332">
    <w:pPr>
      <w:pStyle w:val="Cabealho"/>
      <w:tabs>
        <w:tab w:val="clear" w:pos="4252"/>
        <w:tab w:val="center" w:pos="-3261"/>
        <w:tab w:val="center" w:pos="4536"/>
      </w:tabs>
      <w:spacing w:before="0"/>
      <w:jc w:val="center"/>
      <w:rPr>
        <w:rFonts w:cs="Arial"/>
        <w:sz w:val="16"/>
        <w:szCs w:val="16"/>
      </w:rPr>
    </w:pPr>
    <w:r w:rsidRPr="00742332">
      <w:rPr>
        <w:rFonts w:cs="Arial"/>
        <w:sz w:val="16"/>
        <w:szCs w:val="16"/>
      </w:rPr>
      <w:t>MINISTÉRIO DA EDUCAÇÃO</w:t>
    </w:r>
  </w:p>
  <w:p w14:paraId="62C69271" w14:textId="77777777" w:rsidR="00742332" w:rsidRPr="00742332" w:rsidRDefault="00742332" w:rsidP="00742332">
    <w:pPr>
      <w:pStyle w:val="Cabealho"/>
      <w:tabs>
        <w:tab w:val="clear" w:pos="4252"/>
        <w:tab w:val="center" w:pos="4536"/>
      </w:tabs>
      <w:spacing w:before="0"/>
      <w:jc w:val="center"/>
      <w:rPr>
        <w:rFonts w:cs="Arial"/>
        <w:b/>
        <w:sz w:val="20"/>
        <w:szCs w:val="20"/>
      </w:rPr>
    </w:pPr>
    <w:r w:rsidRPr="00742332">
      <w:rPr>
        <w:rFonts w:cs="Arial"/>
        <w:b/>
        <w:sz w:val="20"/>
        <w:szCs w:val="20"/>
      </w:rPr>
      <w:t>UNIVERSIDADE FEDERAL DE SANTA CATARINA</w:t>
    </w:r>
  </w:p>
  <w:p w14:paraId="76ECE219" w14:textId="77777777" w:rsidR="00742332" w:rsidRPr="00742332" w:rsidRDefault="00742332" w:rsidP="00742332">
    <w:pPr>
      <w:pStyle w:val="Cabealho"/>
      <w:tabs>
        <w:tab w:val="clear" w:pos="4252"/>
        <w:tab w:val="center" w:pos="4536"/>
      </w:tabs>
      <w:spacing w:before="0"/>
      <w:jc w:val="center"/>
      <w:rPr>
        <w:rFonts w:cs="Arial"/>
        <w:b/>
        <w:sz w:val="20"/>
        <w:szCs w:val="20"/>
      </w:rPr>
    </w:pPr>
    <w:r w:rsidRPr="00742332">
      <w:rPr>
        <w:rFonts w:cs="Arial"/>
        <w:b/>
        <w:sz w:val="20"/>
        <w:szCs w:val="20"/>
      </w:rPr>
      <w:t>PRÓ-REITORIA DE ADMINISTRAÇÃO</w:t>
    </w:r>
  </w:p>
  <w:p w14:paraId="78AAD7B5" w14:textId="77777777" w:rsidR="00742332" w:rsidRPr="00742332" w:rsidRDefault="00742332" w:rsidP="00742332">
    <w:pPr>
      <w:pStyle w:val="Cabealho"/>
      <w:tabs>
        <w:tab w:val="clear" w:pos="4252"/>
        <w:tab w:val="center" w:pos="4536"/>
      </w:tabs>
      <w:spacing w:before="0"/>
      <w:jc w:val="center"/>
      <w:rPr>
        <w:rFonts w:cs="Arial"/>
        <w:b/>
      </w:rPr>
    </w:pPr>
    <w:r w:rsidRPr="00742332">
      <w:rPr>
        <w:rFonts w:cs="Arial"/>
        <w:b/>
        <w:sz w:val="20"/>
        <w:szCs w:val="20"/>
      </w:rPr>
      <w:t>DEPARTAMENTO DE COMPRAS</w:t>
    </w:r>
  </w:p>
  <w:p w14:paraId="4D223A0E" w14:textId="77777777" w:rsidR="00742332" w:rsidRPr="00742332" w:rsidRDefault="00742332" w:rsidP="00742332">
    <w:pPr>
      <w:pStyle w:val="PargrafodaLista"/>
      <w:tabs>
        <w:tab w:val="center" w:pos="4536"/>
      </w:tabs>
      <w:spacing w:before="0"/>
      <w:ind w:left="0"/>
      <w:jc w:val="center"/>
      <w:rPr>
        <w:rFonts w:cs="Arial"/>
        <w:sz w:val="16"/>
      </w:rPr>
    </w:pPr>
    <w:r w:rsidRPr="00742332">
      <w:rPr>
        <w:rFonts w:cs="Arial"/>
        <w:sz w:val="16"/>
      </w:rPr>
      <w:t>Avenida Desembargador Vitor Lima, nº 222, Reitoria 2 –  6º andar, sala 601</w:t>
    </w:r>
  </w:p>
  <w:p w14:paraId="351A1C4E" w14:textId="77777777" w:rsidR="00742332" w:rsidRPr="00742332" w:rsidRDefault="00742332" w:rsidP="00742332">
    <w:pPr>
      <w:pStyle w:val="PargrafodaLista"/>
      <w:tabs>
        <w:tab w:val="center" w:pos="4536"/>
      </w:tabs>
      <w:spacing w:before="0"/>
      <w:ind w:left="0"/>
      <w:jc w:val="center"/>
      <w:rPr>
        <w:rFonts w:cs="Arial"/>
        <w:sz w:val="16"/>
      </w:rPr>
    </w:pPr>
    <w:r w:rsidRPr="00742332">
      <w:rPr>
        <w:rFonts w:cs="Arial"/>
        <w:sz w:val="16"/>
      </w:rPr>
      <w:t>CEP: 88040-400 – Trindade – Florianópolis – SC</w:t>
    </w:r>
  </w:p>
  <w:p w14:paraId="2EECAB38" w14:textId="132D1053" w:rsidR="00A3743A" w:rsidRPr="00742332" w:rsidRDefault="00742332" w:rsidP="00742332">
    <w:pPr>
      <w:pStyle w:val="PargrafodaLista"/>
      <w:tabs>
        <w:tab w:val="center" w:pos="4536"/>
      </w:tabs>
      <w:spacing w:before="0"/>
      <w:ind w:left="0"/>
      <w:jc w:val="center"/>
      <w:rPr>
        <w:rFonts w:cs="Arial"/>
      </w:rPr>
    </w:pPr>
    <w:r w:rsidRPr="00742332">
      <w:rPr>
        <w:rFonts w:cs="Arial"/>
        <w:sz w:val="16"/>
      </w:rPr>
      <w:t xml:space="preserve">Telefone: (48) 3721-2794 – E-mail: </w:t>
    </w:r>
    <w:hyperlink r:id="rId2" w:history="1">
      <w:r w:rsidRPr="00742332">
        <w:rPr>
          <w:rStyle w:val="Hyperlink"/>
          <w:rFonts w:cs="Arial"/>
          <w:sz w:val="16"/>
        </w:rPr>
        <w:t>assistencia.dcom@contato.ufsc.br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326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A062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788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FE0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FEBC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0C5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D28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F67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D83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60A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7353C"/>
    <w:multiLevelType w:val="hybridMultilevel"/>
    <w:tmpl w:val="E76A68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50D55"/>
    <w:multiLevelType w:val="hybridMultilevel"/>
    <w:tmpl w:val="6ECCFA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B577F"/>
    <w:multiLevelType w:val="hybridMultilevel"/>
    <w:tmpl w:val="E08AA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22A50"/>
    <w:multiLevelType w:val="hybridMultilevel"/>
    <w:tmpl w:val="810A041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F3136B"/>
    <w:multiLevelType w:val="hybridMultilevel"/>
    <w:tmpl w:val="5832E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272D2"/>
    <w:multiLevelType w:val="hybridMultilevel"/>
    <w:tmpl w:val="87D21C0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186A37"/>
    <w:multiLevelType w:val="hybridMultilevel"/>
    <w:tmpl w:val="31A62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D203F"/>
    <w:multiLevelType w:val="hybridMultilevel"/>
    <w:tmpl w:val="A4FA933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13612C"/>
    <w:multiLevelType w:val="hybridMultilevel"/>
    <w:tmpl w:val="214CE17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C03105"/>
    <w:multiLevelType w:val="hybridMultilevel"/>
    <w:tmpl w:val="8EA0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07606"/>
    <w:multiLevelType w:val="hybridMultilevel"/>
    <w:tmpl w:val="4AD07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84E5E"/>
    <w:multiLevelType w:val="hybridMultilevel"/>
    <w:tmpl w:val="693EF8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0563AE"/>
    <w:multiLevelType w:val="hybridMultilevel"/>
    <w:tmpl w:val="70DC29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D4EDF"/>
    <w:multiLevelType w:val="hybridMultilevel"/>
    <w:tmpl w:val="3244C6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0279E5"/>
    <w:multiLevelType w:val="hybridMultilevel"/>
    <w:tmpl w:val="3F7618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2"/>
  </w:num>
  <w:num w:numId="14">
    <w:abstractNumId w:val="11"/>
  </w:num>
  <w:num w:numId="15">
    <w:abstractNumId w:val="16"/>
  </w:num>
  <w:num w:numId="16">
    <w:abstractNumId w:val="10"/>
  </w:num>
  <w:num w:numId="17">
    <w:abstractNumId w:val="19"/>
  </w:num>
  <w:num w:numId="18">
    <w:abstractNumId w:val="14"/>
  </w:num>
  <w:num w:numId="19">
    <w:abstractNumId w:val="24"/>
  </w:num>
  <w:num w:numId="20">
    <w:abstractNumId w:val="13"/>
  </w:num>
  <w:num w:numId="21">
    <w:abstractNumId w:val="17"/>
  </w:num>
  <w:num w:numId="22">
    <w:abstractNumId w:val="21"/>
  </w:num>
  <w:num w:numId="23">
    <w:abstractNumId w:val="15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9C"/>
    <w:rsid w:val="00002242"/>
    <w:rsid w:val="000076AB"/>
    <w:rsid w:val="00007C12"/>
    <w:rsid w:val="00011246"/>
    <w:rsid w:val="0001208E"/>
    <w:rsid w:val="00012D5F"/>
    <w:rsid w:val="0001384A"/>
    <w:rsid w:val="00014C61"/>
    <w:rsid w:val="00020382"/>
    <w:rsid w:val="00030370"/>
    <w:rsid w:val="00030B84"/>
    <w:rsid w:val="00040D56"/>
    <w:rsid w:val="00047786"/>
    <w:rsid w:val="00052F22"/>
    <w:rsid w:val="000623FD"/>
    <w:rsid w:val="00062D1C"/>
    <w:rsid w:val="00062F6B"/>
    <w:rsid w:val="0007340D"/>
    <w:rsid w:val="00075C3A"/>
    <w:rsid w:val="00076541"/>
    <w:rsid w:val="00080C1F"/>
    <w:rsid w:val="000811C9"/>
    <w:rsid w:val="000907FA"/>
    <w:rsid w:val="00092BE9"/>
    <w:rsid w:val="000962C4"/>
    <w:rsid w:val="000A0F93"/>
    <w:rsid w:val="000A25CF"/>
    <w:rsid w:val="000A3AAE"/>
    <w:rsid w:val="000A7459"/>
    <w:rsid w:val="000A7F76"/>
    <w:rsid w:val="000B3765"/>
    <w:rsid w:val="000B6C86"/>
    <w:rsid w:val="000C4544"/>
    <w:rsid w:val="000E0677"/>
    <w:rsid w:val="000E3D77"/>
    <w:rsid w:val="000E4C14"/>
    <w:rsid w:val="000E70DE"/>
    <w:rsid w:val="000F1F7A"/>
    <w:rsid w:val="000F5E7C"/>
    <w:rsid w:val="000F5F81"/>
    <w:rsid w:val="00101D6C"/>
    <w:rsid w:val="00105500"/>
    <w:rsid w:val="00105F7B"/>
    <w:rsid w:val="00107851"/>
    <w:rsid w:val="00113056"/>
    <w:rsid w:val="00115C19"/>
    <w:rsid w:val="00115D8F"/>
    <w:rsid w:val="00120686"/>
    <w:rsid w:val="0013327A"/>
    <w:rsid w:val="00143719"/>
    <w:rsid w:val="00147310"/>
    <w:rsid w:val="00150302"/>
    <w:rsid w:val="00162BCB"/>
    <w:rsid w:val="0017181F"/>
    <w:rsid w:val="00173E2D"/>
    <w:rsid w:val="00175D62"/>
    <w:rsid w:val="00176568"/>
    <w:rsid w:val="001805A3"/>
    <w:rsid w:val="00180B99"/>
    <w:rsid w:val="0018509D"/>
    <w:rsid w:val="001877C1"/>
    <w:rsid w:val="001967C8"/>
    <w:rsid w:val="001A0AF0"/>
    <w:rsid w:val="001B03B5"/>
    <w:rsid w:val="001B190B"/>
    <w:rsid w:val="001B518F"/>
    <w:rsid w:val="001C06B7"/>
    <w:rsid w:val="001C43B4"/>
    <w:rsid w:val="001C451A"/>
    <w:rsid w:val="001C5A79"/>
    <w:rsid w:val="001C6659"/>
    <w:rsid w:val="001D6C85"/>
    <w:rsid w:val="001E18E6"/>
    <w:rsid w:val="001E3B46"/>
    <w:rsid w:val="001E4136"/>
    <w:rsid w:val="001E4923"/>
    <w:rsid w:val="001E7C01"/>
    <w:rsid w:val="001F0E8B"/>
    <w:rsid w:val="001F1369"/>
    <w:rsid w:val="001F3BD0"/>
    <w:rsid w:val="001F7836"/>
    <w:rsid w:val="0020209D"/>
    <w:rsid w:val="00212106"/>
    <w:rsid w:val="00230649"/>
    <w:rsid w:val="0023150C"/>
    <w:rsid w:val="00233EDD"/>
    <w:rsid w:val="00244DD2"/>
    <w:rsid w:val="0024654B"/>
    <w:rsid w:val="00247AB6"/>
    <w:rsid w:val="00257F77"/>
    <w:rsid w:val="002602F1"/>
    <w:rsid w:val="002606CF"/>
    <w:rsid w:val="0026486E"/>
    <w:rsid w:val="00271896"/>
    <w:rsid w:val="00273547"/>
    <w:rsid w:val="002742E1"/>
    <w:rsid w:val="0028161D"/>
    <w:rsid w:val="00284A71"/>
    <w:rsid w:val="00286C9A"/>
    <w:rsid w:val="00287138"/>
    <w:rsid w:val="00294F1B"/>
    <w:rsid w:val="002A176C"/>
    <w:rsid w:val="002A3FF2"/>
    <w:rsid w:val="002A5B60"/>
    <w:rsid w:val="002A6A05"/>
    <w:rsid w:val="002B1A15"/>
    <w:rsid w:val="002B495D"/>
    <w:rsid w:val="002B4DE9"/>
    <w:rsid w:val="002B4FB2"/>
    <w:rsid w:val="002B5771"/>
    <w:rsid w:val="002B6809"/>
    <w:rsid w:val="002B6BA5"/>
    <w:rsid w:val="002B74D6"/>
    <w:rsid w:val="002C12B0"/>
    <w:rsid w:val="002C5036"/>
    <w:rsid w:val="002D0593"/>
    <w:rsid w:val="002D5025"/>
    <w:rsid w:val="002E09D6"/>
    <w:rsid w:val="002E6AC5"/>
    <w:rsid w:val="002F741E"/>
    <w:rsid w:val="003012C1"/>
    <w:rsid w:val="003047FB"/>
    <w:rsid w:val="00305A3F"/>
    <w:rsid w:val="00310DEE"/>
    <w:rsid w:val="003164FC"/>
    <w:rsid w:val="00317D9B"/>
    <w:rsid w:val="00322A91"/>
    <w:rsid w:val="00330671"/>
    <w:rsid w:val="00331B6A"/>
    <w:rsid w:val="00360FA2"/>
    <w:rsid w:val="003611CF"/>
    <w:rsid w:val="00362FE4"/>
    <w:rsid w:val="0036496D"/>
    <w:rsid w:val="00364E1A"/>
    <w:rsid w:val="00367032"/>
    <w:rsid w:val="00370B79"/>
    <w:rsid w:val="00370D16"/>
    <w:rsid w:val="003710A7"/>
    <w:rsid w:val="00377360"/>
    <w:rsid w:val="00384EE0"/>
    <w:rsid w:val="003904CE"/>
    <w:rsid w:val="00392D6B"/>
    <w:rsid w:val="00393875"/>
    <w:rsid w:val="00394569"/>
    <w:rsid w:val="003972F9"/>
    <w:rsid w:val="003A03F9"/>
    <w:rsid w:val="003B0332"/>
    <w:rsid w:val="003B0C56"/>
    <w:rsid w:val="003B443C"/>
    <w:rsid w:val="003C5008"/>
    <w:rsid w:val="003D368E"/>
    <w:rsid w:val="003F7256"/>
    <w:rsid w:val="0040062B"/>
    <w:rsid w:val="004043DD"/>
    <w:rsid w:val="00411385"/>
    <w:rsid w:val="004114EF"/>
    <w:rsid w:val="00421D6B"/>
    <w:rsid w:val="00422C2C"/>
    <w:rsid w:val="00427A21"/>
    <w:rsid w:val="004317C2"/>
    <w:rsid w:val="00434454"/>
    <w:rsid w:val="004422B6"/>
    <w:rsid w:val="00445015"/>
    <w:rsid w:val="00446393"/>
    <w:rsid w:val="00452BF7"/>
    <w:rsid w:val="0045537A"/>
    <w:rsid w:val="00460749"/>
    <w:rsid w:val="00461502"/>
    <w:rsid w:val="00466D47"/>
    <w:rsid w:val="00467752"/>
    <w:rsid w:val="00467B35"/>
    <w:rsid w:val="004706F8"/>
    <w:rsid w:val="00473309"/>
    <w:rsid w:val="00476E7C"/>
    <w:rsid w:val="004809BE"/>
    <w:rsid w:val="00481C1C"/>
    <w:rsid w:val="004851C4"/>
    <w:rsid w:val="004922FC"/>
    <w:rsid w:val="00493153"/>
    <w:rsid w:val="00493581"/>
    <w:rsid w:val="00495D96"/>
    <w:rsid w:val="004A2F48"/>
    <w:rsid w:val="004A605C"/>
    <w:rsid w:val="004B0043"/>
    <w:rsid w:val="004B05E9"/>
    <w:rsid w:val="004B30D6"/>
    <w:rsid w:val="004C39B4"/>
    <w:rsid w:val="004C3CAA"/>
    <w:rsid w:val="004C59AA"/>
    <w:rsid w:val="004C6A2C"/>
    <w:rsid w:val="004D65C6"/>
    <w:rsid w:val="004F1E86"/>
    <w:rsid w:val="004F39BF"/>
    <w:rsid w:val="004F5362"/>
    <w:rsid w:val="005024B8"/>
    <w:rsid w:val="00502F92"/>
    <w:rsid w:val="00516B0E"/>
    <w:rsid w:val="005201F3"/>
    <w:rsid w:val="00527451"/>
    <w:rsid w:val="00547FFB"/>
    <w:rsid w:val="005564D7"/>
    <w:rsid w:val="005569BC"/>
    <w:rsid w:val="00563DA4"/>
    <w:rsid w:val="0056690D"/>
    <w:rsid w:val="00571A05"/>
    <w:rsid w:val="00575EE4"/>
    <w:rsid w:val="0057708E"/>
    <w:rsid w:val="005815CC"/>
    <w:rsid w:val="005860A5"/>
    <w:rsid w:val="00591044"/>
    <w:rsid w:val="005961EE"/>
    <w:rsid w:val="005A0B3D"/>
    <w:rsid w:val="005A5A7F"/>
    <w:rsid w:val="005C20B6"/>
    <w:rsid w:val="005C3D6A"/>
    <w:rsid w:val="005C47E0"/>
    <w:rsid w:val="005C4A71"/>
    <w:rsid w:val="005D1E92"/>
    <w:rsid w:val="005D5D11"/>
    <w:rsid w:val="005E11EB"/>
    <w:rsid w:val="005E2827"/>
    <w:rsid w:val="005E3F69"/>
    <w:rsid w:val="005E51E4"/>
    <w:rsid w:val="00602654"/>
    <w:rsid w:val="006029B3"/>
    <w:rsid w:val="006053A6"/>
    <w:rsid w:val="00621047"/>
    <w:rsid w:val="00623745"/>
    <w:rsid w:val="006240F3"/>
    <w:rsid w:val="00624E51"/>
    <w:rsid w:val="00632296"/>
    <w:rsid w:val="0063260B"/>
    <w:rsid w:val="00632767"/>
    <w:rsid w:val="0063541A"/>
    <w:rsid w:val="00645CFA"/>
    <w:rsid w:val="006479B2"/>
    <w:rsid w:val="00651391"/>
    <w:rsid w:val="006538B6"/>
    <w:rsid w:val="00655128"/>
    <w:rsid w:val="00655483"/>
    <w:rsid w:val="00665FC3"/>
    <w:rsid w:val="0067435C"/>
    <w:rsid w:val="00674EA3"/>
    <w:rsid w:val="00675E93"/>
    <w:rsid w:val="00677CE3"/>
    <w:rsid w:val="00677EF7"/>
    <w:rsid w:val="00682273"/>
    <w:rsid w:val="00682B3E"/>
    <w:rsid w:val="006837B9"/>
    <w:rsid w:val="0068638E"/>
    <w:rsid w:val="006B04AF"/>
    <w:rsid w:val="006B1567"/>
    <w:rsid w:val="006B76F9"/>
    <w:rsid w:val="006D56C9"/>
    <w:rsid w:val="006D6225"/>
    <w:rsid w:val="006E05BF"/>
    <w:rsid w:val="006F1A7C"/>
    <w:rsid w:val="006F1D40"/>
    <w:rsid w:val="006F3A8F"/>
    <w:rsid w:val="006F6EE4"/>
    <w:rsid w:val="00700570"/>
    <w:rsid w:val="00700F1B"/>
    <w:rsid w:val="00702606"/>
    <w:rsid w:val="00706B3E"/>
    <w:rsid w:val="00711FEF"/>
    <w:rsid w:val="0071225E"/>
    <w:rsid w:val="00712BB2"/>
    <w:rsid w:val="007141F8"/>
    <w:rsid w:val="00716EAA"/>
    <w:rsid w:val="0072510B"/>
    <w:rsid w:val="00725539"/>
    <w:rsid w:val="00735D49"/>
    <w:rsid w:val="00742332"/>
    <w:rsid w:val="007441D2"/>
    <w:rsid w:val="00752F69"/>
    <w:rsid w:val="00753F05"/>
    <w:rsid w:val="007549A0"/>
    <w:rsid w:val="007552A8"/>
    <w:rsid w:val="00757747"/>
    <w:rsid w:val="007759B2"/>
    <w:rsid w:val="00775BD7"/>
    <w:rsid w:val="00777771"/>
    <w:rsid w:val="00777DFE"/>
    <w:rsid w:val="007864CF"/>
    <w:rsid w:val="00787EED"/>
    <w:rsid w:val="00793060"/>
    <w:rsid w:val="007A46C2"/>
    <w:rsid w:val="007A5602"/>
    <w:rsid w:val="007B698F"/>
    <w:rsid w:val="007B79B8"/>
    <w:rsid w:val="007D1740"/>
    <w:rsid w:val="007D1C77"/>
    <w:rsid w:val="007E14D0"/>
    <w:rsid w:val="007E5F33"/>
    <w:rsid w:val="007F0535"/>
    <w:rsid w:val="007F2676"/>
    <w:rsid w:val="007F29C3"/>
    <w:rsid w:val="007F46B0"/>
    <w:rsid w:val="007F54FF"/>
    <w:rsid w:val="007F5B28"/>
    <w:rsid w:val="00806361"/>
    <w:rsid w:val="00813463"/>
    <w:rsid w:val="00813CBB"/>
    <w:rsid w:val="00813D7D"/>
    <w:rsid w:val="00822596"/>
    <w:rsid w:val="00822C9A"/>
    <w:rsid w:val="00822CAB"/>
    <w:rsid w:val="00824025"/>
    <w:rsid w:val="00832120"/>
    <w:rsid w:val="00833C45"/>
    <w:rsid w:val="0083619C"/>
    <w:rsid w:val="008418DC"/>
    <w:rsid w:val="00843CFE"/>
    <w:rsid w:val="00845615"/>
    <w:rsid w:val="008463E4"/>
    <w:rsid w:val="00846A10"/>
    <w:rsid w:val="00846D2E"/>
    <w:rsid w:val="008617B2"/>
    <w:rsid w:val="00867C4B"/>
    <w:rsid w:val="008720E6"/>
    <w:rsid w:val="00881F68"/>
    <w:rsid w:val="00882EBE"/>
    <w:rsid w:val="00891E13"/>
    <w:rsid w:val="00891FA3"/>
    <w:rsid w:val="008A6691"/>
    <w:rsid w:val="008B3006"/>
    <w:rsid w:val="008B7007"/>
    <w:rsid w:val="008C3E12"/>
    <w:rsid w:val="008C4ED6"/>
    <w:rsid w:val="008C52BD"/>
    <w:rsid w:val="008C5F42"/>
    <w:rsid w:val="008C6DD7"/>
    <w:rsid w:val="008D1424"/>
    <w:rsid w:val="008D3AE7"/>
    <w:rsid w:val="008D6217"/>
    <w:rsid w:val="008E1F3A"/>
    <w:rsid w:val="008E5DD9"/>
    <w:rsid w:val="008E5FB4"/>
    <w:rsid w:val="008E6D7B"/>
    <w:rsid w:val="008F57E1"/>
    <w:rsid w:val="008F5C78"/>
    <w:rsid w:val="008F7EFD"/>
    <w:rsid w:val="00900D81"/>
    <w:rsid w:val="00912686"/>
    <w:rsid w:val="00920CF2"/>
    <w:rsid w:val="009308BD"/>
    <w:rsid w:val="00931A10"/>
    <w:rsid w:val="009332CC"/>
    <w:rsid w:val="0093336F"/>
    <w:rsid w:val="00935DD6"/>
    <w:rsid w:val="00935FFE"/>
    <w:rsid w:val="0094315D"/>
    <w:rsid w:val="009527FF"/>
    <w:rsid w:val="00954D2D"/>
    <w:rsid w:val="00960BBE"/>
    <w:rsid w:val="00962811"/>
    <w:rsid w:val="00964785"/>
    <w:rsid w:val="00965AEF"/>
    <w:rsid w:val="00967442"/>
    <w:rsid w:val="00982B9C"/>
    <w:rsid w:val="00983C13"/>
    <w:rsid w:val="00985802"/>
    <w:rsid w:val="00987B24"/>
    <w:rsid w:val="00991248"/>
    <w:rsid w:val="00993163"/>
    <w:rsid w:val="00995005"/>
    <w:rsid w:val="00997EBF"/>
    <w:rsid w:val="009A022D"/>
    <w:rsid w:val="009A235C"/>
    <w:rsid w:val="009B63C8"/>
    <w:rsid w:val="009B77B1"/>
    <w:rsid w:val="009C0296"/>
    <w:rsid w:val="009C43F3"/>
    <w:rsid w:val="009C4FC3"/>
    <w:rsid w:val="009C4FCA"/>
    <w:rsid w:val="009E182D"/>
    <w:rsid w:val="009E3CAC"/>
    <w:rsid w:val="009E5185"/>
    <w:rsid w:val="009E553A"/>
    <w:rsid w:val="009F118F"/>
    <w:rsid w:val="009F3461"/>
    <w:rsid w:val="009F3FB6"/>
    <w:rsid w:val="009F56D9"/>
    <w:rsid w:val="009F6373"/>
    <w:rsid w:val="009F7A25"/>
    <w:rsid w:val="00A00CFE"/>
    <w:rsid w:val="00A06C0E"/>
    <w:rsid w:val="00A111EF"/>
    <w:rsid w:val="00A1627B"/>
    <w:rsid w:val="00A201FA"/>
    <w:rsid w:val="00A21081"/>
    <w:rsid w:val="00A2199C"/>
    <w:rsid w:val="00A2458E"/>
    <w:rsid w:val="00A2508D"/>
    <w:rsid w:val="00A26843"/>
    <w:rsid w:val="00A3271E"/>
    <w:rsid w:val="00A33654"/>
    <w:rsid w:val="00A360E3"/>
    <w:rsid w:val="00A3743A"/>
    <w:rsid w:val="00A43C64"/>
    <w:rsid w:val="00A46015"/>
    <w:rsid w:val="00A52A56"/>
    <w:rsid w:val="00A56033"/>
    <w:rsid w:val="00A5741A"/>
    <w:rsid w:val="00A60091"/>
    <w:rsid w:val="00A617C9"/>
    <w:rsid w:val="00A62FEF"/>
    <w:rsid w:val="00A6613B"/>
    <w:rsid w:val="00A7340E"/>
    <w:rsid w:val="00A743ED"/>
    <w:rsid w:val="00A74961"/>
    <w:rsid w:val="00A820FF"/>
    <w:rsid w:val="00A86E34"/>
    <w:rsid w:val="00A903F5"/>
    <w:rsid w:val="00A90546"/>
    <w:rsid w:val="00A96D1B"/>
    <w:rsid w:val="00AA17C5"/>
    <w:rsid w:val="00AA19F1"/>
    <w:rsid w:val="00AA4B42"/>
    <w:rsid w:val="00AA548B"/>
    <w:rsid w:val="00AA6F6E"/>
    <w:rsid w:val="00AB0C5E"/>
    <w:rsid w:val="00AB1148"/>
    <w:rsid w:val="00AB1726"/>
    <w:rsid w:val="00AB237D"/>
    <w:rsid w:val="00AB27DD"/>
    <w:rsid w:val="00AB38BE"/>
    <w:rsid w:val="00AB4D31"/>
    <w:rsid w:val="00AC0F2F"/>
    <w:rsid w:val="00AD17BB"/>
    <w:rsid w:val="00AE1E7C"/>
    <w:rsid w:val="00AF3401"/>
    <w:rsid w:val="00AF65E8"/>
    <w:rsid w:val="00AF7356"/>
    <w:rsid w:val="00B00A0C"/>
    <w:rsid w:val="00B177C6"/>
    <w:rsid w:val="00B21B12"/>
    <w:rsid w:val="00B22638"/>
    <w:rsid w:val="00B2484B"/>
    <w:rsid w:val="00B26B96"/>
    <w:rsid w:val="00B316BC"/>
    <w:rsid w:val="00B3214C"/>
    <w:rsid w:val="00B325D0"/>
    <w:rsid w:val="00B357F2"/>
    <w:rsid w:val="00B37513"/>
    <w:rsid w:val="00B5353F"/>
    <w:rsid w:val="00B558FB"/>
    <w:rsid w:val="00B6281C"/>
    <w:rsid w:val="00B71995"/>
    <w:rsid w:val="00B7215E"/>
    <w:rsid w:val="00B7798B"/>
    <w:rsid w:val="00B822B0"/>
    <w:rsid w:val="00B8744F"/>
    <w:rsid w:val="00B904B6"/>
    <w:rsid w:val="00BA03CD"/>
    <w:rsid w:val="00BA6A74"/>
    <w:rsid w:val="00BA7AC1"/>
    <w:rsid w:val="00BB2472"/>
    <w:rsid w:val="00BC05B8"/>
    <w:rsid w:val="00BC240D"/>
    <w:rsid w:val="00BC7305"/>
    <w:rsid w:val="00BC7378"/>
    <w:rsid w:val="00BC7F80"/>
    <w:rsid w:val="00BD0314"/>
    <w:rsid w:val="00BD29D1"/>
    <w:rsid w:val="00BD47DA"/>
    <w:rsid w:val="00BE2400"/>
    <w:rsid w:val="00BE3A76"/>
    <w:rsid w:val="00BE3E51"/>
    <w:rsid w:val="00BE5C3B"/>
    <w:rsid w:val="00BE625A"/>
    <w:rsid w:val="00BE7269"/>
    <w:rsid w:val="00BF03CB"/>
    <w:rsid w:val="00BF163E"/>
    <w:rsid w:val="00BF2D8D"/>
    <w:rsid w:val="00BF447F"/>
    <w:rsid w:val="00BF511E"/>
    <w:rsid w:val="00BF64F3"/>
    <w:rsid w:val="00BF6964"/>
    <w:rsid w:val="00BF7864"/>
    <w:rsid w:val="00C024AF"/>
    <w:rsid w:val="00C0506D"/>
    <w:rsid w:val="00C05FA3"/>
    <w:rsid w:val="00C13B56"/>
    <w:rsid w:val="00C169BF"/>
    <w:rsid w:val="00C27037"/>
    <w:rsid w:val="00C270C9"/>
    <w:rsid w:val="00C3051D"/>
    <w:rsid w:val="00C32165"/>
    <w:rsid w:val="00C340E7"/>
    <w:rsid w:val="00C34FB4"/>
    <w:rsid w:val="00C366BF"/>
    <w:rsid w:val="00C36F97"/>
    <w:rsid w:val="00C37CBD"/>
    <w:rsid w:val="00C41184"/>
    <w:rsid w:val="00C43475"/>
    <w:rsid w:val="00C46486"/>
    <w:rsid w:val="00C51198"/>
    <w:rsid w:val="00C52CB4"/>
    <w:rsid w:val="00C605BC"/>
    <w:rsid w:val="00C616D2"/>
    <w:rsid w:val="00C64E77"/>
    <w:rsid w:val="00C72043"/>
    <w:rsid w:val="00C76460"/>
    <w:rsid w:val="00C901D3"/>
    <w:rsid w:val="00C911DA"/>
    <w:rsid w:val="00C950E4"/>
    <w:rsid w:val="00C96F09"/>
    <w:rsid w:val="00CA6349"/>
    <w:rsid w:val="00CA6E3D"/>
    <w:rsid w:val="00CB008D"/>
    <w:rsid w:val="00CB0F78"/>
    <w:rsid w:val="00CB0F9A"/>
    <w:rsid w:val="00CB2A6D"/>
    <w:rsid w:val="00CB2E03"/>
    <w:rsid w:val="00CC2B94"/>
    <w:rsid w:val="00CC614D"/>
    <w:rsid w:val="00CC66F8"/>
    <w:rsid w:val="00CC6D47"/>
    <w:rsid w:val="00CD231A"/>
    <w:rsid w:val="00CD26CB"/>
    <w:rsid w:val="00CD4F90"/>
    <w:rsid w:val="00CD6681"/>
    <w:rsid w:val="00CE02D1"/>
    <w:rsid w:val="00CE28A4"/>
    <w:rsid w:val="00CE5468"/>
    <w:rsid w:val="00CE7412"/>
    <w:rsid w:val="00CF0D12"/>
    <w:rsid w:val="00CF6D68"/>
    <w:rsid w:val="00D006D2"/>
    <w:rsid w:val="00D012E2"/>
    <w:rsid w:val="00D03E79"/>
    <w:rsid w:val="00D073A7"/>
    <w:rsid w:val="00D10883"/>
    <w:rsid w:val="00D12630"/>
    <w:rsid w:val="00D13766"/>
    <w:rsid w:val="00D17FA6"/>
    <w:rsid w:val="00D2328A"/>
    <w:rsid w:val="00D25F0B"/>
    <w:rsid w:val="00D27FF0"/>
    <w:rsid w:val="00D32A51"/>
    <w:rsid w:val="00D33A62"/>
    <w:rsid w:val="00D344CD"/>
    <w:rsid w:val="00D429F2"/>
    <w:rsid w:val="00D54CC6"/>
    <w:rsid w:val="00D66F8B"/>
    <w:rsid w:val="00D80E0C"/>
    <w:rsid w:val="00D82752"/>
    <w:rsid w:val="00D82C50"/>
    <w:rsid w:val="00D83091"/>
    <w:rsid w:val="00D83609"/>
    <w:rsid w:val="00D83EEB"/>
    <w:rsid w:val="00D8733C"/>
    <w:rsid w:val="00D965C8"/>
    <w:rsid w:val="00DA0839"/>
    <w:rsid w:val="00DA1B94"/>
    <w:rsid w:val="00DA23C8"/>
    <w:rsid w:val="00DA2F38"/>
    <w:rsid w:val="00DA47FF"/>
    <w:rsid w:val="00DA6215"/>
    <w:rsid w:val="00DB123D"/>
    <w:rsid w:val="00DB209B"/>
    <w:rsid w:val="00DB3FA8"/>
    <w:rsid w:val="00DB4520"/>
    <w:rsid w:val="00DB7F85"/>
    <w:rsid w:val="00DC300A"/>
    <w:rsid w:val="00DC54C1"/>
    <w:rsid w:val="00DC7312"/>
    <w:rsid w:val="00DD03C5"/>
    <w:rsid w:val="00DD50E8"/>
    <w:rsid w:val="00DD6826"/>
    <w:rsid w:val="00DF4C6D"/>
    <w:rsid w:val="00DF4D56"/>
    <w:rsid w:val="00DF5F78"/>
    <w:rsid w:val="00DF790C"/>
    <w:rsid w:val="00E055C7"/>
    <w:rsid w:val="00E06C09"/>
    <w:rsid w:val="00E10BC5"/>
    <w:rsid w:val="00E16B02"/>
    <w:rsid w:val="00E202D9"/>
    <w:rsid w:val="00E219D6"/>
    <w:rsid w:val="00E32213"/>
    <w:rsid w:val="00E3602B"/>
    <w:rsid w:val="00E4315B"/>
    <w:rsid w:val="00E463A5"/>
    <w:rsid w:val="00E5108B"/>
    <w:rsid w:val="00E520A7"/>
    <w:rsid w:val="00E53CE6"/>
    <w:rsid w:val="00E573D3"/>
    <w:rsid w:val="00E6271A"/>
    <w:rsid w:val="00E65C6F"/>
    <w:rsid w:val="00E73007"/>
    <w:rsid w:val="00E735DD"/>
    <w:rsid w:val="00E80352"/>
    <w:rsid w:val="00E81ADE"/>
    <w:rsid w:val="00E82512"/>
    <w:rsid w:val="00E87043"/>
    <w:rsid w:val="00EA07BC"/>
    <w:rsid w:val="00EA1E52"/>
    <w:rsid w:val="00EA4E06"/>
    <w:rsid w:val="00EA6788"/>
    <w:rsid w:val="00EB3E7A"/>
    <w:rsid w:val="00EC228B"/>
    <w:rsid w:val="00EC236A"/>
    <w:rsid w:val="00EC5BCC"/>
    <w:rsid w:val="00EC6900"/>
    <w:rsid w:val="00ED2193"/>
    <w:rsid w:val="00ED2597"/>
    <w:rsid w:val="00ED4850"/>
    <w:rsid w:val="00EE2809"/>
    <w:rsid w:val="00EE39A8"/>
    <w:rsid w:val="00EE73A6"/>
    <w:rsid w:val="00EF6FBF"/>
    <w:rsid w:val="00F05BAB"/>
    <w:rsid w:val="00F0609F"/>
    <w:rsid w:val="00F06361"/>
    <w:rsid w:val="00F15CD0"/>
    <w:rsid w:val="00F165F2"/>
    <w:rsid w:val="00F16CEA"/>
    <w:rsid w:val="00F20222"/>
    <w:rsid w:val="00F211ED"/>
    <w:rsid w:val="00F306E2"/>
    <w:rsid w:val="00F32621"/>
    <w:rsid w:val="00F43006"/>
    <w:rsid w:val="00F513D3"/>
    <w:rsid w:val="00F537E7"/>
    <w:rsid w:val="00F56EA1"/>
    <w:rsid w:val="00F71823"/>
    <w:rsid w:val="00F8413A"/>
    <w:rsid w:val="00F85C1E"/>
    <w:rsid w:val="00F90A40"/>
    <w:rsid w:val="00F92772"/>
    <w:rsid w:val="00F929A3"/>
    <w:rsid w:val="00F930F6"/>
    <w:rsid w:val="00F97F13"/>
    <w:rsid w:val="00FA55D1"/>
    <w:rsid w:val="00FB3023"/>
    <w:rsid w:val="00FB434C"/>
    <w:rsid w:val="00FB6A77"/>
    <w:rsid w:val="00FC2912"/>
    <w:rsid w:val="00FC6B37"/>
    <w:rsid w:val="00FD1E3F"/>
    <w:rsid w:val="00FD201E"/>
    <w:rsid w:val="00FD22C4"/>
    <w:rsid w:val="00FD422A"/>
    <w:rsid w:val="00FE5105"/>
    <w:rsid w:val="00FE64E5"/>
    <w:rsid w:val="00FE7E6D"/>
    <w:rsid w:val="00FF111C"/>
    <w:rsid w:val="00FF1CE3"/>
    <w:rsid w:val="00FF3780"/>
    <w:rsid w:val="00FF3D5A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A020A87"/>
  <w15:docId w15:val="{B275142C-8E61-442D-B5E9-16FB833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BA5"/>
    <w:pPr>
      <w:spacing w:before="120"/>
      <w:jc w:val="both"/>
    </w:pPr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19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2199C"/>
    <w:pPr>
      <w:tabs>
        <w:tab w:val="center" w:pos="4252"/>
        <w:tab w:val="right" w:pos="8504"/>
      </w:tabs>
    </w:pPr>
  </w:style>
  <w:style w:type="character" w:styleId="Forte">
    <w:name w:val="Strong"/>
    <w:qFormat/>
    <w:rsid w:val="00A2199C"/>
    <w:rPr>
      <w:b/>
      <w:bCs/>
    </w:rPr>
  </w:style>
  <w:style w:type="character" w:customStyle="1" w:styleId="apple-converted-space">
    <w:name w:val="apple-converted-space"/>
    <w:basedOn w:val="Fontepargpadro"/>
    <w:rsid w:val="00A2199C"/>
  </w:style>
  <w:style w:type="character" w:styleId="Hyperlink">
    <w:name w:val="Hyperlink"/>
    <w:rsid w:val="00A2199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C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571A05"/>
    <w:rPr>
      <w:rFonts w:ascii="Arial" w:eastAsia="Times New Roman" w:hAnsi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A0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71A05"/>
    <w:rPr>
      <w:rFonts w:ascii="Tahoma" w:eastAsia="Times New Roman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002242"/>
    <w:rPr>
      <w:rFonts w:ascii="Arial" w:eastAsia="Times New Roman" w:hAnsi="Arial"/>
      <w:sz w:val="24"/>
      <w:szCs w:val="24"/>
    </w:rPr>
  </w:style>
  <w:style w:type="paragraph" w:styleId="SemEspaamento">
    <w:name w:val="No Spacing"/>
    <w:uiPriority w:val="1"/>
    <w:qFormat/>
    <w:rsid w:val="00E53CE6"/>
    <w:pPr>
      <w:jc w:val="both"/>
    </w:pPr>
    <w:rPr>
      <w:rFonts w:ascii="Arial" w:eastAsia="Times New Roman" w:hAnsi="Arial"/>
      <w:sz w:val="24"/>
      <w:szCs w:val="24"/>
    </w:rPr>
  </w:style>
  <w:style w:type="character" w:styleId="Refdecomentrio">
    <w:name w:val="annotation reference"/>
    <w:uiPriority w:val="99"/>
    <w:semiHidden/>
    <w:unhideWhenUsed/>
    <w:rsid w:val="00427A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7A2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27A21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A2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27A21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34"/>
    <w:qFormat/>
    <w:rsid w:val="00F2022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8E5FB4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E81ADE"/>
    <w:rPr>
      <w:rFonts w:ascii="Arial" w:eastAsia="Times New Roman" w:hAnsi="Arial"/>
      <w:sz w:val="24"/>
      <w:szCs w:val="24"/>
    </w:rPr>
  </w:style>
  <w:style w:type="character" w:styleId="Meno">
    <w:name w:val="Mention"/>
    <w:basedOn w:val="Fontepargpadro"/>
    <w:uiPriority w:val="99"/>
    <w:semiHidden/>
    <w:unhideWhenUsed/>
    <w:rsid w:val="006B76F9"/>
    <w:rPr>
      <w:color w:val="2B579A"/>
      <w:shd w:val="clear" w:color="auto" w:fill="E6E6E6"/>
    </w:rPr>
  </w:style>
  <w:style w:type="table" w:customStyle="1" w:styleId="Tabelacomgrade1">
    <w:name w:val="Tabela com grade1"/>
    <w:basedOn w:val="Tabelanormal"/>
    <w:next w:val="Tabelacomgrade"/>
    <w:uiPriority w:val="59"/>
    <w:rsid w:val="00931A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466D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om.proad.ufsc.br/files/2016/01/MANUAL-DE-COMPRAS-REVISADO-GABINETE-VERS%C3%83O-26.01.2016.pdf" TargetMode="External"/><Relationship Id="rId13" Type="http://schemas.openxmlformats.org/officeDocument/2006/relationships/hyperlink" Target="http://dcom.proad.ufsc.br/2000/02/16/exemplo-1/" TargetMode="External"/><Relationship Id="rId18" Type="http://schemas.openxmlformats.org/officeDocument/2006/relationships/hyperlink" Target="http://dcom.proad.ufsc.br/instrucoes-para-adesoes-requerentes/" TargetMode="External"/><Relationship Id="rId26" Type="http://schemas.openxmlformats.org/officeDocument/2006/relationships/hyperlink" Target="http://dcom.proad.ufsc.br/files/2014/11/Anexo-nota-t%C3%A9cnica-376_2013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dpc.proad.ufsc.br/formularios-2/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com.proad.ufsc.br/2000/02/16/exemplo-1/" TargetMode="External"/><Relationship Id="rId17" Type="http://schemas.openxmlformats.org/officeDocument/2006/relationships/hyperlink" Target="http://dcom.proad.ufsc.br/instrucoes-para-adesoes-requerentes/" TargetMode="External"/><Relationship Id="rId25" Type="http://schemas.openxmlformats.org/officeDocument/2006/relationships/hyperlink" Target="http://dcom.proad.ufsc.br/2000/02/16/esclarecimentos-da-lista-de-verificacao-materiais-de-consumo/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dcom.proad.ufsc.br/2000/02/17/exemplo-de-lista-de-verificacao-checklist-preenchida/" TargetMode="External"/><Relationship Id="rId20" Type="http://schemas.openxmlformats.org/officeDocument/2006/relationships/hyperlink" Target="http://comprasnet.gov.br/acesso.asp?url=/livre/Pregao/ata0.asp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com.proad.ufsc.br/memorandoscirculares/" TargetMode="External"/><Relationship Id="rId24" Type="http://schemas.openxmlformats.org/officeDocument/2006/relationships/hyperlink" Target="http://dcom.proad.ufsc.br/consulta-certidoes-negativas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dcom.proad.ufsc.br/2000/02/17/exemplo-de-lista-de-verificacao-checklist-preenchida/" TargetMode="External"/><Relationship Id="rId23" Type="http://schemas.openxmlformats.org/officeDocument/2006/relationships/hyperlink" Target="file:///\\pastas.ufsc.br\dcl\DCOM\RAIZ%20DCOM\Checklists%20e%20modelos\Novos%20modelos\www3.comprasnet.gov.br\SICAFWeb\public\pages\security\loginUasg.jsf" TargetMode="External"/><Relationship Id="rId28" Type="http://schemas.openxmlformats.org/officeDocument/2006/relationships/hyperlink" Target="http://dcom.proad.ufsc.br/formulario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com.proad.ufsc.br/instrucoes-para-adesoes-requerentes/" TargetMode="External"/><Relationship Id="rId19" Type="http://schemas.openxmlformats.org/officeDocument/2006/relationships/hyperlink" Target="http://comprasnet.gov.br/acesso.asp?url=/ConsultaLicitacoes/ConsLicitacao_Filtro.asp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com.proad.ufsc.br/" TargetMode="External"/><Relationship Id="rId14" Type="http://schemas.openxmlformats.org/officeDocument/2006/relationships/hyperlink" Target="http://dcom.proad.ufsc.br/contatos/" TargetMode="External"/><Relationship Id="rId22" Type="http://schemas.openxmlformats.org/officeDocument/2006/relationships/hyperlink" Target="http://dcom.proad.ufsc.br/formularios" TargetMode="External"/><Relationship Id="rId27" Type="http://schemas.openxmlformats.org/officeDocument/2006/relationships/hyperlink" Target="http://dcom.proad.ufsc.br/formularios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assistencia.dcom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774E-F8D5-4ACC-B0A1-DEF9EC32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1826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 - CAMPUS FLORIANÓPOLIS</vt:lpstr>
    </vt:vector>
  </TitlesOfParts>
  <Company>AGU</Company>
  <LinksUpToDate>false</LinksUpToDate>
  <CharactersWithSpaces>11664</CharactersWithSpaces>
  <SharedDoc>false</SharedDoc>
  <HLinks>
    <vt:vector size="18" baseType="variant">
      <vt:variant>
        <vt:i4>2555964</vt:i4>
      </vt:variant>
      <vt:variant>
        <vt:i4>6</vt:i4>
      </vt:variant>
      <vt:variant>
        <vt:i4>0</vt:i4>
      </vt:variant>
      <vt:variant>
        <vt:i4>5</vt:i4>
      </vt:variant>
      <vt:variant>
        <vt:lpwstr>http://dcom.proad.ufsc.br/formularios/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http://dcom.proad.ufsc.br/formularios/</vt:lpwstr>
      </vt:variant>
      <vt:variant>
        <vt:lpwstr/>
      </vt:variant>
      <vt:variant>
        <vt:i4>1179721</vt:i4>
      </vt:variant>
      <vt:variant>
        <vt:i4>0</vt:i4>
      </vt:variant>
      <vt:variant>
        <vt:i4>0</vt:i4>
      </vt:variant>
      <vt:variant>
        <vt:i4>5</vt:i4>
      </vt:variant>
      <vt:variant>
        <vt:lpwstr>http://www.comprasgovernamentais.com.br/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 - CAMPUS FLORIANÓPOLIS</dc:title>
  <dc:creator>PC</dc:creator>
  <cp:lastModifiedBy>Guilherme Alves</cp:lastModifiedBy>
  <cp:revision>2</cp:revision>
  <cp:lastPrinted>2017-02-22T14:31:00Z</cp:lastPrinted>
  <dcterms:created xsi:type="dcterms:W3CDTF">2017-07-06T15:18:00Z</dcterms:created>
  <dcterms:modified xsi:type="dcterms:W3CDTF">2017-07-06T15:18:00Z</dcterms:modified>
</cp:coreProperties>
</file>